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67CD3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</w:pPr>
      <w:bookmarkStart w:id="0" w:name="_Hlk106880045"/>
      <w:bookmarkStart w:id="1" w:name="_Hlk142394650"/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  <w:t xml:space="preserve">«Новогодние каникулы». </w:t>
      </w:r>
    </w:p>
    <w:p w14:paraId="115F791B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  <w:t>Гостиница «Русская Деревня»</w:t>
      </w:r>
    </w:p>
    <w:p w14:paraId="16B5BB1B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eastAsia="Lucida Sans Unicode" w:cs="Tahoma"/>
          <w:i/>
          <w:iCs/>
          <w:color w:val="000000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  <w:t>3 дня / 2 ночи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br/>
        <w:t xml:space="preserve">Москва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Владимир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Боголюбово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 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Суздаль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Юрьев Польский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proofErr w:type="gramStart"/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Переславль Залесский</w:t>
      </w:r>
      <w:proofErr w:type="gramEnd"/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</w:p>
    <w:p w14:paraId="54D7BA6C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Сергиев Посад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Москва</w:t>
      </w:r>
    </w:p>
    <w:p w14:paraId="7317A33D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6CDE4B7A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32"/>
          <w:szCs w:val="32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2"/>
          <w:szCs w:val="32"/>
          <w:lang w:bidi="en-US"/>
        </w:rPr>
        <w:t>03.01-05.01.2027</w:t>
      </w:r>
    </w:p>
    <w:p w14:paraId="27026BF3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22F4210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1 день – 3 января</w:t>
      </w:r>
    </w:p>
    <w:p w14:paraId="0AA38B3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08:45 Встреча в Москве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, внутри Ленинградского вокзала, в центре зала у информационного стенда «Москва - туристический центр». Гид, встречающий группу, будет держать табличку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(табличка «Новогодние каникулы»).</w:t>
      </w:r>
    </w:p>
    <w:p w14:paraId="3F1FB07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Берем с собой хорошее Новогоднее настроение и отправляемся во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Владимир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один из древних и величественных городов Золотого кольца России, расположен на высоком берегу реки Клязьмы. Главное достояние владимирской земли – прекраснейшие образцы белокаменного зодчества, внесенные в список ЮНЕСКО. </w:t>
      </w:r>
    </w:p>
    <w:p w14:paraId="3DC2958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Обед.</w:t>
      </w:r>
    </w:p>
    <w:p w14:paraId="6CEE7DD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ансамбль Соборной площади с новогодней панорамой белокаменных соборов 12 века: Успенский собор, Дмитриевский собор. Золотые ворота – уникальный памятник военно-инженерного и архитектурного искусства древней Руси, символ Владимира и всего Золотого кольца России. Пешеходная улица. Неповторимое очарование заснеженных центральных улиц и главное украшение города - новогодняя ёлка. </w:t>
      </w:r>
    </w:p>
    <w:p w14:paraId="145F2E6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Размещение в гостинице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«Русская деревня». </w:t>
      </w:r>
    </w:p>
    <w:p w14:paraId="2283D20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361C26C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7107DBB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2 день – 4 января</w:t>
      </w:r>
    </w:p>
    <w:p w14:paraId="55858D6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Завтрак в ресторане гостиницы.</w:t>
      </w:r>
    </w:p>
    <w:p w14:paraId="7F8F1EB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Отправление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Боголюбово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. </w:t>
      </w:r>
    </w:p>
    <w:p w14:paraId="3099E19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Боголюбово впервые упоминается в летописях в 1158 г. Основал поселок для своей резиденции Андрей Боголюбский. Существует легенда, по которой именно в этом месте князю было явление Богородицы, которая приказала основать монастырь и город.</w:t>
      </w:r>
    </w:p>
    <w:p w14:paraId="1A71388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 Великокняжеская резиденция Андрея Боголюбского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, архитектурный ансамбль Боголюбского монастыря. Прогулка к храму Покрова на Нерли (в зависимости от погодных условий).</w:t>
      </w:r>
    </w:p>
    <w:p w14:paraId="04933E0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Суздаль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город-музей, ведь такого количества памятников истории Руси, а также дошедших до наших дней в целости и сохранности старинных строений, уникальных церквей и объектов деревянного зодчества нет нигде. Большая часть зданий Суздаля включена в Список Всемирного наследия ЮНЕСКО. На протяжении десятков лет старинный город служит съемочной площадкой для многих фильмов, таких как «Женитьба Бальзаминова», «Чародеи», «Царь» и другие.</w:t>
      </w:r>
    </w:p>
    <w:p w14:paraId="1FBEA2D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Дегустация медовухи: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чтобы с погрузиться в культуру и традиции Суздаля, необходимо отведать знаменитые местные напитки. Вы побываете в дегустационном зале и утолите жажду исконно русскими напитками. После дегустации у вас будет возможность приобрести любой из понравившихся сортов медовухи, и порадовать им близких.</w:t>
      </w:r>
    </w:p>
    <w:p w14:paraId="6F79592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Обед.</w:t>
      </w:r>
    </w:p>
    <w:p w14:paraId="1D5E51F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 осмотр архитектуры величественного Суздальского кремля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и его жемчужины — потрясающего Рождественского собора.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Посещение Музея деревянного зодчества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— масштабной экспозиции под открытым небом, расположенной на берегу реки Каменки. </w:t>
      </w:r>
    </w:p>
    <w:p w14:paraId="467A282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Возвращение во Владимир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в гостиницу.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</w:t>
      </w:r>
    </w:p>
    <w:p w14:paraId="576309F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0D82A34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67BF6E8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3 день – 5 января</w:t>
      </w:r>
    </w:p>
    <w:p w14:paraId="36001BA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Завтрак в ресторане гостиницы. </w:t>
      </w:r>
    </w:p>
    <w:p w14:paraId="3D3234C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Юрьев – Польский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. Мы отправимся в город, основанный в XII веке князем Юрием Долгоруким. Остановимся у величественного Михайло-Архангельского монастыря эпохи XVII—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lastRenderedPageBreak/>
        <w:t xml:space="preserve">XVIII веков.  </w:t>
      </w:r>
    </w:p>
    <w:p w14:paraId="4A2099D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proofErr w:type="gramStart"/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Переславль – Залесский</w:t>
      </w:r>
      <w:proofErr w:type="gramEnd"/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. Город, раскинувшийся на берегу Плещеева озера, основан в 1152 году князем Юрием Долгоруким. В 1688 году царь Пётр I начал в Переславле-Залесском строительство потешной флотилии, заложив основы военно-морского флота.</w:t>
      </w:r>
    </w:p>
    <w:p w14:paraId="5FBA2F6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Обзорная экскурсия по городу с посещением Красной площади и Никольского монастыря.    </w:t>
      </w:r>
    </w:p>
    <w:p w14:paraId="04BA91D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Обед в «Царстве ряпушки» с экскурсионной программой. </w:t>
      </w:r>
    </w:p>
    <w:p w14:paraId="047A8B4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Сергиев Посад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старинный городок, расположенный в 52 км от Москвы. Город известен благодаря своей главной достопримечательности – Троице-Сергиевой Лавре, которая включена в список Всемирного наследия ЮНЕСКО. </w:t>
      </w:r>
    </w:p>
    <w:p w14:paraId="6C3DDAE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Экскурсия по Лавре с заходом в храмы: Успенский, Духовской, Трапезный.</w:t>
      </w:r>
    </w:p>
    <w:p w14:paraId="1C041EB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651B5F4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Отправление в Москву на Ленинградский вокзал. Прибытие вечером, время зависит от дорожной ситуации.     </w:t>
      </w:r>
    </w:p>
    <w:p w14:paraId="6622BF8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5E1A28E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2CA03316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  <w:t>Стоимость тура на одного человека:</w:t>
      </w:r>
    </w:p>
    <w:p w14:paraId="18D48E90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</w:p>
    <w:tbl>
      <w:tblPr>
        <w:tblW w:w="7928" w:type="dxa"/>
        <w:jc w:val="center"/>
        <w:tblLayout w:type="fixed"/>
        <w:tblLook w:val="0000" w:firstRow="0" w:lastRow="0" w:firstColumn="0" w:lastColumn="0" w:noHBand="0" w:noVBand="0"/>
      </w:tblPr>
      <w:tblGrid>
        <w:gridCol w:w="3544"/>
        <w:gridCol w:w="2192"/>
        <w:gridCol w:w="2192"/>
      </w:tblGrid>
      <w:tr w:rsidR="00AB1B49" w:rsidRPr="00AB1B49" w14:paraId="7ECB3A84" w14:textId="77777777" w:rsidTr="005D0C4D">
        <w:trPr>
          <w:trHeight w:val="20"/>
          <w:jc w:val="center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D6DED4D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Размещение</w:t>
            </w:r>
            <w:proofErr w:type="spellEnd"/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D356548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 xml:space="preserve">2-местное, </w:t>
            </w: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руб</w:t>
            </w:r>
            <w:proofErr w:type="spellEnd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.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B71D8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 xml:space="preserve">1-местное, </w:t>
            </w: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руб</w:t>
            </w:r>
            <w:proofErr w:type="spellEnd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.</w:t>
            </w:r>
          </w:p>
        </w:tc>
      </w:tr>
      <w:tr w:rsidR="00AB1B49" w:rsidRPr="00AB1B49" w14:paraId="489E5BD7" w14:textId="77777777" w:rsidTr="005D0C4D">
        <w:trPr>
          <w:trHeight w:val="20"/>
          <w:jc w:val="center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590CBFE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Стандарт 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EEEBACC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bidi="en-US"/>
              </w:rPr>
            </w:pP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bidi="en-US"/>
              </w:rPr>
              <w:t>32900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0F0B0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bidi="en-US"/>
              </w:rPr>
              <w:t>43</w:t>
            </w: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val="en-US" w:bidi="en-US"/>
              </w:rPr>
              <w:t xml:space="preserve"> 900</w:t>
            </w:r>
          </w:p>
        </w:tc>
      </w:tr>
    </w:tbl>
    <w:p w14:paraId="7E36210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</w:p>
    <w:p w14:paraId="7D9D957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Дети до 14 лет скидка – 500 руб.</w:t>
      </w:r>
    </w:p>
    <w:p w14:paraId="217B7ED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bidi="en-US"/>
        </w:rPr>
      </w:pPr>
    </w:p>
    <w:p w14:paraId="19BE207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В </w:t>
      </w:r>
      <w:proofErr w:type="spellStart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>стоимость</w:t>
      </w:r>
      <w:proofErr w:type="spellEnd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>включено</w:t>
      </w:r>
      <w:proofErr w:type="spellEnd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: </w:t>
      </w:r>
    </w:p>
    <w:p w14:paraId="2DF0B36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проживание с 03.01.27 по 0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val="en-US" w:eastAsia="zh-CN" w:bidi="hi-IN"/>
        </w:rPr>
        <w:t>5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.01.27;</w:t>
      </w:r>
    </w:p>
    <w:p w14:paraId="061F2A0C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питание по программе: 2 завтрака, 3 обеда;</w:t>
      </w:r>
    </w:p>
    <w:p w14:paraId="749CC79A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экскурсионное обслуживание по программе;</w:t>
      </w:r>
    </w:p>
    <w:p w14:paraId="3DA25675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входные билеты в музеи;</w:t>
      </w:r>
    </w:p>
    <w:p w14:paraId="17DB958E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услуги гида-сопровождающего по программе;</w:t>
      </w:r>
    </w:p>
    <w:p w14:paraId="5E053443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ежедневное транспортное обслуживание на маршруте;</w:t>
      </w:r>
    </w:p>
    <w:p w14:paraId="08B2D9B7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выбор мест в автобусе.</w:t>
      </w:r>
    </w:p>
    <w:p w14:paraId="5057001F" w14:textId="77777777" w:rsidR="00AB1B49" w:rsidRPr="00AB1B49" w:rsidRDefault="00AB1B49" w:rsidP="00AB1B4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34AC7968" w14:textId="77777777" w:rsidR="00AB1B49" w:rsidRPr="00AB1B49" w:rsidRDefault="00AB1B49" w:rsidP="00AB1B49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u w:val="single"/>
          <w:lang w:eastAsia="zh-CN" w:bidi="hi-IN"/>
        </w:rPr>
        <w:t>Размещение в гостиницах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: «Русская Деревня» (</w:t>
      </w:r>
      <w:proofErr w:type="spell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г.Владимир</w:t>
      </w:r>
      <w:proofErr w:type="spell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). </w:t>
      </w:r>
    </w:p>
    <w:p w14:paraId="57BA63F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24991A9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  <w:t>При группе до 19 человек предоставляется микроавтобус, предварительная рассадка в салоне может отличаться.</w:t>
      </w:r>
    </w:p>
    <w:p w14:paraId="209E37B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</w:pPr>
    </w:p>
    <w:p w14:paraId="70CB98E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  <w:t>Компания оставляет за собой право на изменение порядка экскурсий, не меняя их объема, а также на замену экскурсий и гостиниц на равнозначные.</w:t>
      </w:r>
    </w:p>
    <w:p w14:paraId="4DB4DB2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2E49863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proofErr w:type="gram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При бронировании тура для одного туриста,</w:t>
      </w:r>
      <w:proofErr w:type="gram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 xml:space="preserve"> действуют следующие правила:</w:t>
      </w:r>
    </w:p>
    <w:p w14:paraId="55AE0A2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Сажать одиночного туриста на следующий ряд на место у окна НЕДОПУСТИМО;</w:t>
      </w:r>
    </w:p>
    <w:p w14:paraId="10C73EE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-Допускается посадка одиночного туриста у окна на противоположной стороне автобуса при наличии свободной пары кресел;</w:t>
      </w:r>
    </w:p>
    <w:p w14:paraId="46C5C0A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Если место у окна занято, то сажать одиночного туриста на соседнее свободное кресло;</w:t>
      </w:r>
    </w:p>
    <w:p w14:paraId="2B7C5CC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При наличии 2-х занятых одиночных мест - третий одиночный турист садится на одно из свободных кресел рядом с одиночным туристом.</w:t>
      </w:r>
    </w:p>
    <w:p w14:paraId="5CFFE1C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5F869FC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 xml:space="preserve">При бронировании тура для 2-х туристов, путешествующих вместе, места в автобусе предоставляются рядом – одно у прохода и одно у окна. </w:t>
      </w: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НЕДОПУСТИМО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предоставление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двух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мест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у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окна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.</w:t>
      </w:r>
    </w:p>
    <w:p w14:paraId="4AACB6D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4AF72150" w14:textId="77777777" w:rsidR="00AB1B49" w:rsidRDefault="00AB1B49">
      <w:pPr>
        <w:spacing w:after="160" w:line="278" w:lineRule="auto"/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</w:pPr>
      <w:r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  <w:br w:type="page"/>
      </w:r>
    </w:p>
    <w:p w14:paraId="7C354F18" w14:textId="06B78F0A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  <w:lastRenderedPageBreak/>
        <w:t xml:space="preserve">«Новогодние каникулы». </w:t>
      </w:r>
    </w:p>
    <w:p w14:paraId="2428554B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  <w:t xml:space="preserve">Гостиница «Заря» </w:t>
      </w:r>
    </w:p>
    <w:p w14:paraId="3A5CD552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eastAsia="Lucida Sans Unicode" w:cs="Tahoma"/>
          <w:i/>
          <w:iCs/>
          <w:color w:val="000000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  <w:t>3 дня / 2 ночи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br/>
        <w:t xml:space="preserve">Москва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Владимир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Боголюбово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 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Суздаль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Юрьев Польский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proofErr w:type="gramStart"/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Переславль Залесский</w:t>
      </w:r>
      <w:proofErr w:type="gramEnd"/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</w:p>
    <w:p w14:paraId="167071AD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Сергиев Посад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Москва</w:t>
      </w:r>
    </w:p>
    <w:p w14:paraId="72C5A6E0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239FE5F3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32"/>
          <w:szCs w:val="32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2"/>
          <w:szCs w:val="32"/>
          <w:lang w:bidi="en-US"/>
        </w:rPr>
        <w:t>03.01-05.01.2027</w:t>
      </w:r>
    </w:p>
    <w:p w14:paraId="48455772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273884C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1 день – 3 января</w:t>
      </w:r>
    </w:p>
    <w:p w14:paraId="3E4ADAB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08:45 Встреча в Москве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, внутри Ленинградского вокзала, в центре зала у информационного стенда «Москва - туристический центр». Гид, встречающий группу, будет держать табличку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(табличка «Новогодние каникулы»).</w:t>
      </w:r>
    </w:p>
    <w:p w14:paraId="58B5E4E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Берем с собой хорошее Новогоднее настроение и отправляемся во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Владимир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один из древних и величественных городов Золотого кольца России, расположен на высоком берегу реки Клязьмы. Главное достояние владимирской земли – прекраснейшие образцы белокаменного зодчества, внесенные в список ЮНЕСКО. </w:t>
      </w:r>
    </w:p>
    <w:p w14:paraId="551AD81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Обед.</w:t>
      </w:r>
    </w:p>
    <w:p w14:paraId="01DFEAD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ансамбль Соборной площади с новогодней панорамой белокаменных соборов 12 века: Успенский собор, Дмитриевский собор. Золотые ворота – уникальный памятник военно-инженерного и архитектурного искусства древней Руси, символ Владимира и всего Золотого кольца России. Пешеходная улица. Неповторимое очарование заснеженных центральных улиц и главное украшение города - новогодняя ёлка. </w:t>
      </w:r>
    </w:p>
    <w:p w14:paraId="06409B0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Размещение в гостинице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«Заря».</w:t>
      </w:r>
    </w:p>
    <w:p w14:paraId="77878D5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26455B5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4DCE247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2 день – 4 января</w:t>
      </w:r>
    </w:p>
    <w:p w14:paraId="785AFAB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Завтрак в ресторане гостиницы.</w:t>
      </w:r>
    </w:p>
    <w:p w14:paraId="5550615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Отправление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Боголюбово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. </w:t>
      </w:r>
    </w:p>
    <w:p w14:paraId="07B34F5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Боголюбово впервые упоминается в летописях в 1158 г. Основал поселок для своей резиденции Андрей Боголюбский. Существует легенда, по которой именно в этом месте князю было явление Богородицы, которая приказала основать монастырь и город.</w:t>
      </w:r>
    </w:p>
    <w:p w14:paraId="04F7F62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 Великокняжеская резиденция Андрея Боголюбского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, архитектурный ансамбль Боголюбского монастыря. Прогулка к храму Покрова на Нерли (в зависимости от погодных условий).</w:t>
      </w:r>
    </w:p>
    <w:p w14:paraId="37AA1FF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Суздаль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город-музей, ведь такого количества памятников истории Руси, а также дошедших до наших дней в целости и сохранности старинных строений, уникальных церквей и объектов деревянного зодчества нет нигде. Большая часть зданий Суздаля включена в Список Всемирного наследия ЮНЕСКО. На протяжении десятков лет старинный город служит съемочной площадкой для многих фильмов, таких как «Женитьба Бальзаминова», «Чародеи», «Царь» и другие.</w:t>
      </w:r>
    </w:p>
    <w:p w14:paraId="14980CC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Дегустация медовухи: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чтобы с погрузиться в культуру и традиции Суздаля, необходимо отведать знаменитые местные напитки. Вы побываете в дегустационном зале и утолите жажду исконно русскими напитками. После дегустации у вас будет возможность приобрести любой из понравившихся сортов медовухи, и порадовать им близких.</w:t>
      </w:r>
    </w:p>
    <w:p w14:paraId="282E4EC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Обед.</w:t>
      </w:r>
    </w:p>
    <w:p w14:paraId="139051F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 осмотр архитектуры величественного Суздальского кремля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и его жемчужины — потрясающего Рождественского собора.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Посещение Музея деревянного зодчества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— масштабной экспозиции под открытым небом, расположенной на берегу реки Каменки. </w:t>
      </w:r>
    </w:p>
    <w:p w14:paraId="22A5B41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Возвращение во Владимир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в гостиницу.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</w:t>
      </w:r>
    </w:p>
    <w:p w14:paraId="49F9DE9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11DE499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17B8DDF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3 день – 5 января</w:t>
      </w:r>
    </w:p>
    <w:p w14:paraId="2A27757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Завтрак в ресторане гостиницы. </w:t>
      </w:r>
    </w:p>
    <w:p w14:paraId="46D1327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Юрьев – Польский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. Мы отправимся в город, основанный в XII веке князем Юрием Долгоруким. Остановимся у величественного Михайло-Архангельского монастыря эпохи XVII—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lastRenderedPageBreak/>
        <w:t xml:space="preserve">XVIII веков.  </w:t>
      </w:r>
    </w:p>
    <w:p w14:paraId="6288C9F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proofErr w:type="gramStart"/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Переславль – Залесский</w:t>
      </w:r>
      <w:proofErr w:type="gramEnd"/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. Город, раскинувшийся на берегу Плещеева озера, основан в 1152 году князем Юрием Долгоруким. В 1688 году царь Пётр I начал в Переславле-Залесском строительство потешной флотилии, заложив основы военно-морского флота.</w:t>
      </w:r>
    </w:p>
    <w:p w14:paraId="34B96D1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Обзорная экскурсия по городу с посещением Красной площади и Никольского монастыря.    </w:t>
      </w:r>
    </w:p>
    <w:p w14:paraId="489BBD9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Обед в «Царстве ряпушки» с экскурсионной программой. </w:t>
      </w:r>
    </w:p>
    <w:p w14:paraId="19C50B5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Сергиев Посад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старинный городок, расположенный в 52 км от Москвы. Город известен благодаря своей главной достопримечательности – Троице-Сергиевой Лавре, которая включена в список Всемирного наследия ЮНЕСКО. </w:t>
      </w:r>
    </w:p>
    <w:p w14:paraId="3750FF5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Экскурсия по Лавре с заходом в храмы: Успенский, Духовской, Трапезный.</w:t>
      </w:r>
    </w:p>
    <w:p w14:paraId="39618F2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6EBE2C2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Отправление в Москву на Ленинградский вокзал. Прибытие вечером, время зависит от дорожной ситуации.     </w:t>
      </w:r>
    </w:p>
    <w:p w14:paraId="10B1A61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0A3DC85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7F3BF22B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  <w:t>Стоимость тура на одного человека:</w:t>
      </w:r>
    </w:p>
    <w:p w14:paraId="39C654C8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</w:p>
    <w:tbl>
      <w:tblPr>
        <w:tblW w:w="7928" w:type="dxa"/>
        <w:jc w:val="center"/>
        <w:tblLayout w:type="fixed"/>
        <w:tblLook w:val="0000" w:firstRow="0" w:lastRow="0" w:firstColumn="0" w:lastColumn="0" w:noHBand="0" w:noVBand="0"/>
      </w:tblPr>
      <w:tblGrid>
        <w:gridCol w:w="3544"/>
        <w:gridCol w:w="2192"/>
        <w:gridCol w:w="2192"/>
      </w:tblGrid>
      <w:tr w:rsidR="00AB1B49" w:rsidRPr="00AB1B49" w14:paraId="5A54667A" w14:textId="77777777" w:rsidTr="005D0C4D">
        <w:trPr>
          <w:trHeight w:val="20"/>
          <w:jc w:val="center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8AF4B8F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Размещение</w:t>
            </w:r>
            <w:proofErr w:type="spellEnd"/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7F26AB1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 xml:space="preserve">2-местное, </w:t>
            </w: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руб</w:t>
            </w:r>
            <w:proofErr w:type="spellEnd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.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3D58D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 xml:space="preserve">1-местное, </w:t>
            </w: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руб</w:t>
            </w:r>
            <w:proofErr w:type="spellEnd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.</w:t>
            </w:r>
          </w:p>
        </w:tc>
      </w:tr>
      <w:tr w:rsidR="00AB1B49" w:rsidRPr="00AB1B49" w14:paraId="7392D80C" w14:textId="77777777" w:rsidTr="005D0C4D">
        <w:trPr>
          <w:trHeight w:val="20"/>
          <w:jc w:val="center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2EC3181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>Стандарт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A34243C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bidi="en-US"/>
              </w:rPr>
              <w:t>29900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F1418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bidi="en-US"/>
              </w:rPr>
              <w:t>35</w:t>
            </w: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val="en-US" w:bidi="en-US"/>
              </w:rPr>
              <w:t xml:space="preserve"> 900</w:t>
            </w:r>
          </w:p>
        </w:tc>
      </w:tr>
    </w:tbl>
    <w:p w14:paraId="637743F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</w:p>
    <w:p w14:paraId="71771B1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Дети до 14 лет скидка – 500 руб.</w:t>
      </w:r>
    </w:p>
    <w:p w14:paraId="015742B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bidi="en-US"/>
        </w:rPr>
      </w:pPr>
    </w:p>
    <w:p w14:paraId="0BA5FAD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В </w:t>
      </w:r>
      <w:proofErr w:type="spellStart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>стоимость</w:t>
      </w:r>
      <w:proofErr w:type="spellEnd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>включено</w:t>
      </w:r>
      <w:proofErr w:type="spellEnd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: </w:t>
      </w:r>
    </w:p>
    <w:p w14:paraId="79948D40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проживание с 03.01.27 по 0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val="en-US" w:eastAsia="zh-CN" w:bidi="hi-IN"/>
        </w:rPr>
        <w:t>5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.01.27;</w:t>
      </w:r>
    </w:p>
    <w:p w14:paraId="52FBCDB7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питание по программе: 2 завтрака, 3 обеда;</w:t>
      </w:r>
    </w:p>
    <w:p w14:paraId="210FD8A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экскурсионное обслуживание по программе;</w:t>
      </w:r>
    </w:p>
    <w:p w14:paraId="77F712BF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входные билеты в музеи;</w:t>
      </w:r>
    </w:p>
    <w:p w14:paraId="5C971D4D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услуги гида-сопровождающего по программе;</w:t>
      </w:r>
    </w:p>
    <w:p w14:paraId="2C4BECD0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ежедневное транспортное обслуживание на маршруте;</w:t>
      </w:r>
    </w:p>
    <w:p w14:paraId="77C8B93B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выбор мест в автобусе.</w:t>
      </w:r>
    </w:p>
    <w:p w14:paraId="6A770C2F" w14:textId="77777777" w:rsidR="00AB1B49" w:rsidRPr="00AB1B49" w:rsidRDefault="00AB1B49" w:rsidP="00AB1B4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741B5BBC" w14:textId="77777777" w:rsidR="00AB1B49" w:rsidRPr="00AB1B49" w:rsidRDefault="00AB1B49" w:rsidP="00AB1B49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u w:val="single"/>
          <w:lang w:eastAsia="zh-CN" w:bidi="hi-IN"/>
        </w:rPr>
        <w:t>Размещение в гостиницах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: «Заря» (</w:t>
      </w:r>
      <w:proofErr w:type="spell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г.Владимир</w:t>
      </w:r>
      <w:proofErr w:type="spell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).</w:t>
      </w:r>
    </w:p>
    <w:p w14:paraId="589B346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55355B7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  <w:t>При группе до 19 человек предоставляется микроавтобус, предварительная рассадка в салоне может отличаться.</w:t>
      </w:r>
    </w:p>
    <w:p w14:paraId="7B0278C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</w:pPr>
    </w:p>
    <w:p w14:paraId="28DFA1D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  <w:t>Компания оставляет за собой право на изменение порядка экскурсий, не меняя их объема, а также на замену экскурсий и гостиниц на равнозначные.</w:t>
      </w:r>
    </w:p>
    <w:p w14:paraId="2650763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77D4164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proofErr w:type="gram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При бронировании тура для одного туриста,</w:t>
      </w:r>
      <w:proofErr w:type="gram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 xml:space="preserve"> действуют следующие правила:</w:t>
      </w:r>
    </w:p>
    <w:p w14:paraId="1E66F2F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Сажать одиночного туриста на следующий ряд на место у окна НЕДОПУСТИМО;</w:t>
      </w:r>
    </w:p>
    <w:p w14:paraId="6E83B37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-Допускается посадка одиночного туриста у окна на противоположной стороне автобуса при наличии свободной пары кресел;</w:t>
      </w:r>
    </w:p>
    <w:p w14:paraId="4D89A05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Если место у окна занято, то сажать одиночного туриста на соседнее свободное кресло;</w:t>
      </w:r>
    </w:p>
    <w:p w14:paraId="33DA2DF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При наличии 2-х занятых одиночных мест - третий одиночный турист садится на одно из свободных кресел рядом с одиночным туристом.</w:t>
      </w:r>
    </w:p>
    <w:p w14:paraId="5421FAD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36A157C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 xml:space="preserve">При бронировании тура для 2-х туристов, путешествующих вместе, места в автобусе предоставляются рядом – одно у прохода и одно у окна. </w:t>
      </w: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НЕДОПУСТИМО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предоставление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двух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мест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у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окна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.</w:t>
      </w:r>
    </w:p>
    <w:p w14:paraId="66B184A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268A7726" w14:textId="77777777" w:rsidR="00AB1B49" w:rsidRDefault="00AB1B49">
      <w:pPr>
        <w:spacing w:after="160" w:line="278" w:lineRule="auto"/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</w:pPr>
      <w:r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  <w:br w:type="page"/>
      </w:r>
    </w:p>
    <w:p w14:paraId="61047E4B" w14:textId="6E8CB1B6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40"/>
          <w:szCs w:val="40"/>
          <w:lang w:bidi="en-US"/>
        </w:rPr>
        <w:lastRenderedPageBreak/>
        <w:t xml:space="preserve">«Новогодние каникулы». </w:t>
      </w:r>
    </w:p>
    <w:p w14:paraId="046DE089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  <w:t>Гостиница «</w:t>
      </w:r>
      <w:proofErr w:type="spellStart"/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  <w:t>Амакс</w:t>
      </w:r>
      <w:proofErr w:type="spellEnd"/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  <w:t xml:space="preserve"> Золотое Кольцо»</w:t>
      </w:r>
    </w:p>
    <w:p w14:paraId="064BA0B8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eastAsia="Lucida Sans Unicode" w:cs="Tahoma"/>
          <w:i/>
          <w:iCs/>
          <w:color w:val="000000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6"/>
          <w:szCs w:val="36"/>
          <w:lang w:bidi="en-US"/>
        </w:rPr>
        <w:t>3 дня / 2 ночи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br/>
        <w:t xml:space="preserve">Москва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Владимир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Боголюбово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 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Суздаль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Юрьев Польский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proofErr w:type="gramStart"/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Переславль Залесский</w:t>
      </w:r>
      <w:proofErr w:type="gramEnd"/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</w:p>
    <w:p w14:paraId="1E61681F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Сергиев Посад </w:t>
      </w:r>
      <w:r w:rsidRPr="00AB1B49">
        <w:rPr>
          <w:rFonts w:eastAsia="Lucida Sans Unicode" w:cs="Tahoma"/>
          <w:i/>
          <w:iCs/>
          <w:color w:val="000000"/>
          <w:szCs w:val="24"/>
          <w:lang w:bidi="en-US"/>
        </w:rPr>
        <w:t xml:space="preserve">–– </w:t>
      </w: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Москва</w:t>
      </w:r>
    </w:p>
    <w:p w14:paraId="19E4265C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60A05AA2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iCs/>
          <w:color w:val="000000"/>
          <w:sz w:val="32"/>
          <w:szCs w:val="32"/>
          <w:lang w:bidi="en-US"/>
        </w:rPr>
      </w:pP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32"/>
          <w:szCs w:val="32"/>
          <w:lang w:bidi="en-US"/>
        </w:rPr>
        <w:t>03.01-05.01.2027</w:t>
      </w:r>
    </w:p>
    <w:p w14:paraId="02C1D012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6058067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1 день – 3 января</w:t>
      </w:r>
    </w:p>
    <w:p w14:paraId="2BFE2CA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bookmarkStart w:id="2" w:name="_Hlk80702015"/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08:45 Встреча в Москве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, внутри Ленинградского вокзала, в центре зала у информационного стенда «Москва - туристический центр». Гид, встречающий группу, будет держать табличку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(табличка «Новогодние каникулы»).</w:t>
      </w:r>
    </w:p>
    <w:p w14:paraId="5104C0F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Берем с собой хорошее Новогоднее настроение и отправляемся во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Владимир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один из древних и величественных городов Золотого кольца России, расположен на высоком берегу реки Клязьмы. Главное достояние владимирской земли – прекраснейшие образцы белокаменного зодчества, внесенные в список ЮНЕСКО. </w:t>
      </w:r>
    </w:p>
    <w:p w14:paraId="3E6B8E9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Обед.</w:t>
      </w:r>
    </w:p>
    <w:p w14:paraId="3F49D59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</w:t>
      </w:r>
      <w:bookmarkStart w:id="3" w:name="_Hlk142050978"/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ансамбль Соборной площади с новогодней панорамой белокаменных соборов 12 века: Успенский собор, Дмитриевский собор. Золотые ворота – уникальный памятник военно-инженерного и архитектурного искусства древней Руси, символ Владимира и всего Золотого кольца России. Пешеходная улица. Неповторимое очарование заснеженных центральных улиц и главное украшение города - новогодняя ёлка. </w:t>
      </w:r>
      <w:bookmarkEnd w:id="3"/>
    </w:p>
    <w:p w14:paraId="0E93546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Размещение в гостинице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«</w:t>
      </w:r>
      <w:proofErr w:type="spellStart"/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Амакс</w:t>
      </w:r>
      <w:proofErr w:type="spellEnd"/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 Золотое Кольцо». </w:t>
      </w:r>
    </w:p>
    <w:p w14:paraId="4518B6E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602D6F1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4A0BC7E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2 день – 4 января</w:t>
      </w:r>
    </w:p>
    <w:p w14:paraId="40FFEC9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Завтрак в ресторане гостиницы.</w:t>
      </w:r>
    </w:p>
    <w:p w14:paraId="35250FC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Отправление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Боголюбово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. </w:t>
      </w:r>
    </w:p>
    <w:p w14:paraId="69DA85A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Боголюбово впервые упоминается в летописях в 1158 г. Основал поселок для своей резиденции Андрей Боголюбский. Существует легенда, по которой именно в этом месте князю было явление Богородицы, которая приказала основать монастырь и город.</w:t>
      </w:r>
    </w:p>
    <w:p w14:paraId="7F4735E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 Великокняжеская резиденция Андрея Боголюбского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, архитектурный ансамбль Боголюбского монастыря. Прогулка к храму Покрова на Нерли (в зависимости от погодных условий).</w:t>
      </w:r>
    </w:p>
    <w:p w14:paraId="69EAF87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Суздаль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город-музей, ведь такого количества памятников истории Руси, а также дошедших до наших дней в целости и сохранности старинных строений, уникальных церквей и объектов деревянного зодчества нет нигде. Большая часть зданий Суздаля включена в Список Всемирного наследия ЮНЕСКО. На протяжении десятков лет старинный город служит съемочной площадкой для многих фильмов, таких как «Женитьба Бальзаминова», «Чародеи», «Царь» и другие.</w:t>
      </w:r>
    </w:p>
    <w:p w14:paraId="764BC81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Дегустация медовухи: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чтобы с погрузиться в культуру и традиции Суздаля, необходимо отведать знаменитые местные напитки. Вы побываете в дегустационном зале и утолите жажду исконно русскими напитками. После дегустации у вас будет возможность приобрести любой из понравившихся сортов медовухи, и порадовать им близких.</w:t>
      </w:r>
    </w:p>
    <w:p w14:paraId="5447539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>Обед.</w:t>
      </w:r>
    </w:p>
    <w:p w14:paraId="4F5FE8F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Экскурсионная программа: осмотр архитектуры величественного Суздальского кремля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и его жемчужины — потрясающего Рождественского собора.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Посещение Музея деревянного зодчества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— масштабной экспозиции под открытым небом, расположенной на берегу реки Каменки. </w:t>
      </w:r>
    </w:p>
    <w:p w14:paraId="2D79C67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Возвращение во Владимир </w:t>
      </w: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в гостиницу.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</w:t>
      </w:r>
    </w:p>
    <w:p w14:paraId="33BEAE0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3527E9C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573FAAC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u w:val="single"/>
          <w:lang w:bidi="en-US"/>
        </w:rPr>
        <w:t>3 день – 5 января</w:t>
      </w:r>
    </w:p>
    <w:bookmarkEnd w:id="1"/>
    <w:bookmarkEnd w:id="2"/>
    <w:p w14:paraId="4087F62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i/>
          <w:iCs/>
          <w:color w:val="000000"/>
          <w:sz w:val="24"/>
          <w:szCs w:val="24"/>
          <w:lang w:bidi="en-US"/>
        </w:rPr>
        <w:t xml:space="preserve">Завтрак в ресторане гостиницы. </w:t>
      </w:r>
    </w:p>
    <w:p w14:paraId="3AFA154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Юрьев – Польский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. Мы отправимся в город, основанный в XII веке князем Юрием Долгоруким. Остановимся у величественного Михайло-Архангельского монастыря эпохи XVII—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lastRenderedPageBreak/>
        <w:t xml:space="preserve">XVIII веков.  </w:t>
      </w:r>
    </w:p>
    <w:p w14:paraId="270FDF2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proofErr w:type="gramStart"/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Переславль – Залесский</w:t>
      </w:r>
      <w:proofErr w:type="gramEnd"/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>. Город, раскинувшийся на берегу Плещеева озера, основан в 1152 году князем Юрием Долгоруким. В 1688 году царь Пётр I начал в Переславле-Залесском строительство потешной флотилии, заложив основы военно-морского флота.</w:t>
      </w:r>
    </w:p>
    <w:p w14:paraId="26EF924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Обзорная экскурсия по городу с посещением Красной площади и Никольского монастыря.    </w:t>
      </w:r>
    </w:p>
    <w:p w14:paraId="4FCBD52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Обед в «Царстве ряпушки» с экскурсионной программой. </w:t>
      </w:r>
    </w:p>
    <w:p w14:paraId="59BE3DA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color w:val="000000"/>
          <w:sz w:val="24"/>
          <w:szCs w:val="24"/>
          <w:lang w:bidi="en-US"/>
        </w:rPr>
        <w:t>Сергиев Посад</w:t>
      </w:r>
      <w:r w:rsidRPr="00AB1B49">
        <w:rPr>
          <w:rFonts w:ascii="Times New Roman" w:eastAsia="Lucida Sans Unicode" w:hAnsi="Times New Roman"/>
          <w:color w:val="000000"/>
          <w:sz w:val="24"/>
          <w:szCs w:val="24"/>
          <w:lang w:bidi="en-US"/>
        </w:rPr>
        <w:t xml:space="preserve"> – старинный городок, расположенный в 52 км от Москвы. Город известен благодаря своей главной достопримечательности – Троице-Сергиевой Лавре, которая включена в список Всемирного наследия ЮНЕСКО. </w:t>
      </w:r>
    </w:p>
    <w:p w14:paraId="7250C1E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>Экскурсия по Лавре с заходом в храмы: Успенский, Духовской, Трапезный.</w:t>
      </w:r>
    </w:p>
    <w:p w14:paraId="1F2BB3A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bidi="en-US"/>
        </w:rPr>
      </w:pPr>
    </w:p>
    <w:p w14:paraId="6A96F2F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  <w:t xml:space="preserve">Отправление в Москву на Ленинградский вокзал. Прибытие вечером, время зависит от дорожной ситуации.     </w:t>
      </w:r>
    </w:p>
    <w:p w14:paraId="3BF2DE0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6F3C30D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7329BB4F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  <w:t xml:space="preserve">Стоимость тура на одного </w:t>
      </w:r>
      <w:proofErr w:type="gramStart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  <w:t>человека :</w:t>
      </w:r>
      <w:proofErr w:type="gramEnd"/>
    </w:p>
    <w:p w14:paraId="2303A96E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</w:p>
    <w:tbl>
      <w:tblPr>
        <w:tblW w:w="7928" w:type="dxa"/>
        <w:jc w:val="center"/>
        <w:tblLayout w:type="fixed"/>
        <w:tblLook w:val="0000" w:firstRow="0" w:lastRow="0" w:firstColumn="0" w:lastColumn="0" w:noHBand="0" w:noVBand="0"/>
      </w:tblPr>
      <w:tblGrid>
        <w:gridCol w:w="3544"/>
        <w:gridCol w:w="2192"/>
        <w:gridCol w:w="2192"/>
      </w:tblGrid>
      <w:tr w:rsidR="00AB1B49" w:rsidRPr="00AB1B49" w14:paraId="3FF57146" w14:textId="77777777" w:rsidTr="005D0C4D">
        <w:trPr>
          <w:trHeight w:val="20"/>
          <w:jc w:val="center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E87B1CF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Размещение</w:t>
            </w:r>
            <w:proofErr w:type="spellEnd"/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BD2BAB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 xml:space="preserve">2-местное, </w:t>
            </w: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руб</w:t>
            </w:r>
            <w:proofErr w:type="spellEnd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.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0EDF3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 xml:space="preserve">1-местное, </w:t>
            </w:r>
            <w:proofErr w:type="spellStart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руб</w:t>
            </w:r>
            <w:proofErr w:type="spellEnd"/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val="en-US" w:bidi="en-US"/>
              </w:rPr>
              <w:t>.</w:t>
            </w:r>
          </w:p>
        </w:tc>
      </w:tr>
      <w:tr w:rsidR="00AB1B49" w:rsidRPr="00AB1B49" w14:paraId="09DEB474" w14:textId="77777777" w:rsidTr="005D0C4D">
        <w:trPr>
          <w:trHeight w:val="20"/>
          <w:jc w:val="center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60756C8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</w:pPr>
            <w:r w:rsidRPr="00AB1B49">
              <w:rPr>
                <w:rFonts w:ascii="Times New Roman" w:eastAsia="Lucida Sans Unicode" w:hAnsi="Times New Roman" w:cs="Tahoma"/>
                <w:color w:val="000000"/>
                <w:sz w:val="24"/>
                <w:szCs w:val="24"/>
                <w:lang w:bidi="en-US"/>
              </w:rPr>
              <w:t xml:space="preserve">Стандарт 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2991405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bidi="en-US"/>
              </w:rPr>
            </w:pP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bidi="en-US"/>
              </w:rPr>
              <w:t>32900</w:t>
            </w:r>
          </w:p>
        </w:tc>
        <w:tc>
          <w:tcPr>
            <w:tcW w:w="2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1C3BA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val="en-US" w:bidi="en-US"/>
              </w:rPr>
            </w:pP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bidi="en-US"/>
              </w:rPr>
              <w:t>45</w:t>
            </w:r>
            <w:r w:rsidRPr="00AB1B49">
              <w:rPr>
                <w:rFonts w:ascii="Times New Roman" w:eastAsia="Lucida Sans Unicode" w:hAnsi="Times New Roman" w:cs="Tahoma"/>
                <w:b/>
                <w:bCs/>
                <w:color w:val="000000"/>
                <w:sz w:val="24"/>
                <w:szCs w:val="24"/>
                <w:lang w:val="en-US" w:bidi="en-US"/>
              </w:rPr>
              <w:t xml:space="preserve"> 900</w:t>
            </w:r>
          </w:p>
        </w:tc>
      </w:tr>
    </w:tbl>
    <w:p w14:paraId="3FBD7F9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</w:p>
    <w:p w14:paraId="63D569B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Дети до 14 лет скидка – 500 руб.</w:t>
      </w:r>
    </w:p>
    <w:p w14:paraId="0D45C72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bidi="en-US"/>
        </w:rPr>
      </w:pPr>
    </w:p>
    <w:p w14:paraId="48F71BE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В </w:t>
      </w:r>
      <w:proofErr w:type="spellStart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>стоимость</w:t>
      </w:r>
      <w:proofErr w:type="spellEnd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>включено</w:t>
      </w:r>
      <w:proofErr w:type="spellEnd"/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u w:val="single"/>
          <w:lang w:val="en-US" w:bidi="en-US"/>
        </w:rPr>
        <w:t xml:space="preserve">: </w:t>
      </w:r>
    </w:p>
    <w:p w14:paraId="4AF6783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проживание с 03.01.27 по 0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val="en-US" w:eastAsia="zh-CN" w:bidi="hi-IN"/>
        </w:rPr>
        <w:t>5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.01.27;</w:t>
      </w:r>
    </w:p>
    <w:p w14:paraId="6C6E7CCA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питание по программе: 2 завтрака, 3 обеда;</w:t>
      </w:r>
    </w:p>
    <w:p w14:paraId="65B65508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экскурсионное обслуживание по программе;</w:t>
      </w:r>
    </w:p>
    <w:p w14:paraId="1EE8F34B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входные билеты в музеи;</w:t>
      </w:r>
    </w:p>
    <w:p w14:paraId="69CA407C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услуги гида-сопровождающего по программе;</w:t>
      </w:r>
    </w:p>
    <w:p w14:paraId="0F18D6C0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ежедневное транспортное обслуживание на маршруте;</w:t>
      </w:r>
    </w:p>
    <w:p w14:paraId="46F3475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выбор мест в автобусе.</w:t>
      </w:r>
    </w:p>
    <w:p w14:paraId="7E0481EF" w14:textId="77777777" w:rsidR="00AB1B49" w:rsidRPr="00AB1B49" w:rsidRDefault="00AB1B49" w:rsidP="00AB1B49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0DF9A9E9" w14:textId="77777777" w:rsidR="00AB1B49" w:rsidRPr="00AB1B49" w:rsidRDefault="00AB1B49" w:rsidP="00AB1B49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u w:val="single"/>
          <w:lang w:eastAsia="zh-CN" w:bidi="hi-IN"/>
        </w:rPr>
        <w:t>Размещение в гостинице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: «</w:t>
      </w:r>
      <w:proofErr w:type="spell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Амакс</w:t>
      </w:r>
      <w:proofErr w:type="spell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Золотое Кольцо» (</w:t>
      </w:r>
      <w:proofErr w:type="spell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г.Владимир</w:t>
      </w:r>
      <w:proofErr w:type="spell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)</w:t>
      </w:r>
    </w:p>
    <w:p w14:paraId="3DF7FB5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6D719B6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b/>
          <w:bCs/>
          <w:color w:val="000000"/>
          <w:sz w:val="24"/>
          <w:szCs w:val="24"/>
          <w:lang w:bidi="en-US"/>
        </w:rPr>
        <w:t>При группе до 19 человек предоставляется микроавтобус, предварительная рассадка в салоне может отличаться.</w:t>
      </w:r>
    </w:p>
    <w:p w14:paraId="3A62DE9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</w:pPr>
    </w:p>
    <w:p w14:paraId="7E01EE3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i/>
          <w:iCs/>
          <w:color w:val="000000"/>
          <w:sz w:val="24"/>
          <w:szCs w:val="24"/>
          <w:lang w:bidi="en-US"/>
        </w:rPr>
        <w:t>Компания оставляет за собой право на изменение порядка экскурсий, не меняя их объема, а также на замену экскурсий и гостиниц на равнозначные.</w:t>
      </w:r>
    </w:p>
    <w:p w14:paraId="2B1BB58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610ED85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proofErr w:type="gram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При бронировании тура для одного туриста,</w:t>
      </w:r>
      <w:proofErr w:type="gram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 xml:space="preserve"> действуют следующие правила:</w:t>
      </w:r>
    </w:p>
    <w:p w14:paraId="118DC66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Сажать одиночного туриста на следующий ряд на место у окна НЕДОПУСТИМО;</w:t>
      </w:r>
    </w:p>
    <w:p w14:paraId="0701975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-Допускается посадка одиночного туриста у окна на противоположной стороне автобуса при наличии свободной пары кресел;</w:t>
      </w:r>
    </w:p>
    <w:p w14:paraId="6316CAD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Если место у окна занято, то сажать одиночного туриста на соседнее свободное кресло;</w:t>
      </w:r>
    </w:p>
    <w:p w14:paraId="7C70F18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>- При наличии 2-х занятых одиночных мест - третий одиночный турист садится на одно из свободных кресел рядом с одиночным туристом.</w:t>
      </w:r>
    </w:p>
    <w:p w14:paraId="13EE83D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</w:pPr>
    </w:p>
    <w:p w14:paraId="404480C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</w:pP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bidi="en-US"/>
        </w:rPr>
        <w:t xml:space="preserve">При бронировании тура для 2-х туристов, путешествующих вместе, места в автобусе предоставляются рядом – одно у прохода и одно у окна. </w:t>
      </w:r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НЕДОПУСТИМО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предоставление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двух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мест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 xml:space="preserve"> у </w:t>
      </w:r>
      <w:proofErr w:type="spellStart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окна</w:t>
      </w:r>
      <w:proofErr w:type="spellEnd"/>
      <w:r w:rsidRPr="00AB1B49">
        <w:rPr>
          <w:rFonts w:ascii="Times New Roman" w:eastAsia="Lucida Sans Unicode" w:hAnsi="Times New Roman" w:cs="Tahoma"/>
          <w:color w:val="000000"/>
          <w:sz w:val="24"/>
          <w:szCs w:val="24"/>
          <w:lang w:val="en-US" w:bidi="en-US"/>
        </w:rPr>
        <w:t>.</w:t>
      </w:r>
    </w:p>
    <w:p w14:paraId="1F0D62E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lang w:bidi="en-US"/>
        </w:rPr>
      </w:pPr>
    </w:p>
    <w:p w14:paraId="2F5167B6" w14:textId="77777777" w:rsidR="00AB1B49" w:rsidRDefault="00AB1B49">
      <w:pPr>
        <w:spacing w:after="160" w:line="278" w:lineRule="auto"/>
        <w:rPr>
          <w:rFonts w:ascii="Times New Roman" w:eastAsia="Times New Roman" w:hAnsi="Times New Roman"/>
          <w:b/>
          <w:i/>
          <w:sz w:val="40"/>
          <w:szCs w:val="40"/>
          <w:lang w:eastAsia="zh-CN" w:bidi="hi-IN"/>
        </w:rPr>
      </w:pPr>
      <w:r>
        <w:rPr>
          <w:sz w:val="40"/>
          <w:szCs w:val="40"/>
          <w:lang w:bidi="hi-IN"/>
        </w:rPr>
        <w:br w:type="page"/>
      </w:r>
    </w:p>
    <w:p w14:paraId="62F5979D" w14:textId="543FD168" w:rsidR="00AB1B49" w:rsidRPr="004D4FD9" w:rsidRDefault="00AB1B49" w:rsidP="00AB1B49">
      <w:pPr>
        <w:pStyle w:val="af"/>
        <w:rPr>
          <w:sz w:val="40"/>
          <w:szCs w:val="40"/>
          <w:lang w:bidi="hi-IN"/>
        </w:rPr>
      </w:pPr>
      <w:r w:rsidRPr="004D4FD9">
        <w:rPr>
          <w:sz w:val="40"/>
          <w:szCs w:val="40"/>
          <w:lang w:bidi="hi-IN"/>
        </w:rPr>
        <w:lastRenderedPageBreak/>
        <w:t>«Всё лучшее за 3 дня! Всё включено»</w:t>
      </w:r>
    </w:p>
    <w:p w14:paraId="02C65727" w14:textId="77777777" w:rsidR="00AB1B49" w:rsidRPr="000348F1" w:rsidRDefault="00AB1B49" w:rsidP="00AB1B49">
      <w:pPr>
        <w:pStyle w:val="af"/>
        <w:rPr>
          <w:sz w:val="36"/>
          <w:szCs w:val="36"/>
        </w:rPr>
      </w:pPr>
      <w:r w:rsidRPr="000348F1">
        <w:rPr>
          <w:sz w:val="36"/>
          <w:szCs w:val="36"/>
          <w:lang w:bidi="hi-IN"/>
        </w:rPr>
        <w:t>3 дня/ 2 ночи</w:t>
      </w:r>
    </w:p>
    <w:p w14:paraId="0E0A22FA" w14:textId="77777777" w:rsidR="00AB1B49" w:rsidRDefault="00AB1B49" w:rsidP="00AB1B49">
      <w:pPr>
        <w:pStyle w:val="ae"/>
        <w:rPr>
          <w:color w:val="auto"/>
          <w:sz w:val="24"/>
          <w:szCs w:val="24"/>
        </w:rPr>
      </w:pPr>
      <w:r w:rsidRPr="000348F1">
        <w:rPr>
          <w:color w:val="auto"/>
          <w:sz w:val="24"/>
          <w:szCs w:val="24"/>
        </w:rPr>
        <w:t xml:space="preserve">Москва </w:t>
      </w:r>
      <w:r w:rsidRPr="002C260F">
        <w:rPr>
          <w:iCs/>
        </w:rPr>
        <w:t xml:space="preserve">–– </w:t>
      </w:r>
      <w:r w:rsidRPr="000348F1">
        <w:rPr>
          <w:color w:val="auto"/>
          <w:sz w:val="24"/>
          <w:szCs w:val="24"/>
        </w:rPr>
        <w:t xml:space="preserve">Владимир </w:t>
      </w:r>
      <w:r w:rsidRPr="002C260F">
        <w:rPr>
          <w:iCs/>
        </w:rPr>
        <w:t xml:space="preserve">–– </w:t>
      </w:r>
      <w:r w:rsidRPr="000348F1">
        <w:rPr>
          <w:color w:val="auto"/>
          <w:sz w:val="24"/>
          <w:szCs w:val="24"/>
        </w:rPr>
        <w:t xml:space="preserve">Суздаль </w:t>
      </w:r>
      <w:r w:rsidRPr="002C260F">
        <w:rPr>
          <w:iCs/>
        </w:rPr>
        <w:t xml:space="preserve">–– </w:t>
      </w:r>
      <w:r w:rsidRPr="000348F1">
        <w:rPr>
          <w:color w:val="auto"/>
          <w:sz w:val="24"/>
          <w:szCs w:val="24"/>
        </w:rPr>
        <w:t xml:space="preserve">Иваново </w:t>
      </w:r>
      <w:r w:rsidRPr="002C260F">
        <w:rPr>
          <w:iCs/>
        </w:rPr>
        <w:t xml:space="preserve">–– </w:t>
      </w:r>
      <w:r w:rsidRPr="000348F1">
        <w:rPr>
          <w:color w:val="auto"/>
          <w:sz w:val="24"/>
          <w:szCs w:val="24"/>
        </w:rPr>
        <w:t xml:space="preserve">Кострома </w:t>
      </w:r>
      <w:r w:rsidRPr="002C260F">
        <w:rPr>
          <w:iCs/>
        </w:rPr>
        <w:t xml:space="preserve">–– </w:t>
      </w:r>
      <w:r w:rsidRPr="000348F1">
        <w:rPr>
          <w:color w:val="auto"/>
          <w:sz w:val="24"/>
          <w:szCs w:val="24"/>
        </w:rPr>
        <w:t xml:space="preserve">Ярославль </w:t>
      </w:r>
      <w:r w:rsidRPr="002C260F">
        <w:rPr>
          <w:iCs/>
        </w:rPr>
        <w:t xml:space="preserve">–– </w:t>
      </w:r>
      <w:proofErr w:type="spellStart"/>
      <w:r w:rsidRPr="000348F1">
        <w:rPr>
          <w:color w:val="auto"/>
          <w:sz w:val="24"/>
          <w:szCs w:val="24"/>
        </w:rPr>
        <w:t>Ростов</w:t>
      </w:r>
      <w:proofErr w:type="spellEnd"/>
      <w:r w:rsidRPr="000348F1">
        <w:rPr>
          <w:color w:val="auto"/>
          <w:sz w:val="24"/>
          <w:szCs w:val="24"/>
        </w:rPr>
        <w:t xml:space="preserve"> Великий </w:t>
      </w:r>
      <w:r w:rsidRPr="002C260F">
        <w:rPr>
          <w:iCs/>
        </w:rPr>
        <w:t xml:space="preserve">–– </w:t>
      </w:r>
      <w:r w:rsidRPr="000348F1">
        <w:rPr>
          <w:color w:val="auto"/>
          <w:sz w:val="24"/>
          <w:szCs w:val="24"/>
        </w:rPr>
        <w:t xml:space="preserve">Переславль-Залесский </w:t>
      </w:r>
      <w:r w:rsidRPr="002C260F">
        <w:rPr>
          <w:iCs/>
        </w:rPr>
        <w:t xml:space="preserve">–– </w:t>
      </w:r>
      <w:r w:rsidRPr="000348F1">
        <w:rPr>
          <w:color w:val="auto"/>
          <w:sz w:val="24"/>
          <w:szCs w:val="24"/>
        </w:rPr>
        <w:t xml:space="preserve">Сергиев Посад </w:t>
      </w:r>
      <w:r w:rsidRPr="002C260F">
        <w:rPr>
          <w:iCs/>
        </w:rPr>
        <w:t xml:space="preserve">–– </w:t>
      </w:r>
      <w:r w:rsidRPr="000348F1">
        <w:rPr>
          <w:color w:val="auto"/>
          <w:sz w:val="24"/>
          <w:szCs w:val="24"/>
        </w:rPr>
        <w:t>Москва</w:t>
      </w:r>
    </w:p>
    <w:p w14:paraId="35EC7FF4" w14:textId="77777777" w:rsidR="00AB1B49" w:rsidRDefault="00AB1B49" w:rsidP="00AB1B49">
      <w:pPr>
        <w:pStyle w:val="ae"/>
        <w:rPr>
          <w:color w:val="auto"/>
          <w:sz w:val="24"/>
          <w:szCs w:val="24"/>
        </w:rPr>
      </w:pPr>
    </w:p>
    <w:p w14:paraId="4CF587C9" w14:textId="77777777" w:rsidR="00AB1B49" w:rsidRPr="003F40F1" w:rsidRDefault="00AB1B49" w:rsidP="00AB1B49">
      <w:pPr>
        <w:pStyle w:val="ae"/>
        <w:rPr>
          <w:b/>
          <w:bCs/>
          <w:color w:val="auto"/>
          <w:sz w:val="32"/>
          <w:szCs w:val="32"/>
        </w:rPr>
      </w:pPr>
      <w:r w:rsidRPr="003F40F1">
        <w:rPr>
          <w:b/>
          <w:bCs/>
          <w:color w:val="auto"/>
          <w:sz w:val="32"/>
          <w:szCs w:val="32"/>
        </w:rPr>
        <w:t>03.01-05.01.2027</w:t>
      </w:r>
    </w:p>
    <w:p w14:paraId="02670330" w14:textId="77777777" w:rsidR="00AB1B49" w:rsidRPr="000348F1" w:rsidRDefault="00AB1B49" w:rsidP="00AB1B49">
      <w:pPr>
        <w:widowControl w:val="0"/>
        <w:spacing w:after="0" w:line="240" w:lineRule="auto"/>
        <w:jc w:val="both"/>
        <w:rPr>
          <w:rStyle w:val="ac"/>
          <w:rFonts w:ascii="Times New Roman" w:hAnsi="Times New Roman"/>
          <w:color w:val="000000"/>
          <w:sz w:val="28"/>
          <w:szCs w:val="28"/>
          <w:highlight w:val="cyan"/>
          <w:u w:val="single"/>
        </w:rPr>
      </w:pPr>
    </w:p>
    <w:p w14:paraId="44F201C2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D75DBB">
        <w:rPr>
          <w:rStyle w:val="ac"/>
          <w:rFonts w:ascii="Times New Roman" w:hAnsi="Times New Roman"/>
          <w:color w:val="000000"/>
          <w:sz w:val="24"/>
          <w:szCs w:val="24"/>
          <w:u w:val="single"/>
        </w:rPr>
        <w:t>1 день – 3 января</w:t>
      </w:r>
    </w:p>
    <w:p w14:paraId="133A4799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>7:45 Встреча группы в </w:t>
      </w:r>
      <w:r w:rsidRPr="00D75DBB">
        <w:rPr>
          <w:rStyle w:val="ac"/>
          <w:rFonts w:ascii="Times New Roman" w:hAnsi="Times New Roman"/>
          <w:color w:val="000000"/>
          <w:sz w:val="24"/>
          <w:szCs w:val="24"/>
        </w:rPr>
        <w:t>Москве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D75DBB">
        <w:rPr>
          <w:rFonts w:ascii="Times New Roman" w:hAnsi="Times New Roman"/>
          <w:sz w:val="24"/>
          <w:szCs w:val="24"/>
        </w:rPr>
        <w:t>внутри Ленинградского вокзала, в центре зала у информационного стенда «Москва - туристический центр». Гид, встречающий группу, будет держать табличку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>(«Все лучшее за 3 дня»)</w:t>
      </w:r>
      <w:r w:rsidRPr="00D75DBB">
        <w:rPr>
          <w:rFonts w:ascii="Times New Roman" w:hAnsi="Times New Roman"/>
          <w:color w:val="000000"/>
          <w:sz w:val="24"/>
          <w:szCs w:val="24"/>
        </w:rPr>
        <w:t>.</w:t>
      </w:r>
    </w:p>
    <w:p w14:paraId="3DD97413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5DBB">
        <w:rPr>
          <w:rFonts w:ascii="Times New Roman" w:hAnsi="Times New Roman"/>
          <w:sz w:val="24"/>
          <w:szCs w:val="24"/>
        </w:rPr>
        <w:t xml:space="preserve">Переезд во </w:t>
      </w:r>
      <w:r w:rsidRPr="005305F3">
        <w:rPr>
          <w:rFonts w:ascii="Times New Roman" w:hAnsi="Times New Roman"/>
          <w:b/>
          <w:bCs/>
          <w:i/>
          <w:iCs/>
          <w:sz w:val="24"/>
          <w:szCs w:val="24"/>
        </w:rPr>
        <w:t>Владимир</w:t>
      </w:r>
      <w:r w:rsidRPr="00D75DBB">
        <w:rPr>
          <w:rFonts w:ascii="Times New Roman" w:hAnsi="Times New Roman"/>
          <w:sz w:val="24"/>
          <w:szCs w:val="24"/>
        </w:rPr>
        <w:t xml:space="preserve"> – один из древних и величественных городов Золотого кольца России, расположен на высоком берегу реки Клязьмы. Главное достояние владимирской земли – прекраснейшие образцы белокаменного зодчества, внесенные в список ЮНЕСКО.</w:t>
      </w:r>
    </w:p>
    <w:p w14:paraId="5A46DF48" w14:textId="77777777" w:rsidR="00AB1B49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5DBB">
        <w:rPr>
          <w:rFonts w:ascii="Times New Roman" w:hAnsi="Times New Roman"/>
          <w:b/>
          <w:bCs/>
          <w:sz w:val="24"/>
          <w:szCs w:val="24"/>
        </w:rPr>
        <w:t>Экскурсионная программа во Владимире: обзорная экскурсия по Новогоднему Владимиру.</w:t>
      </w:r>
      <w:r w:rsidRPr="00D75DBB">
        <w:rPr>
          <w:rFonts w:ascii="Times New Roman" w:hAnsi="Times New Roman"/>
          <w:sz w:val="24"/>
          <w:szCs w:val="24"/>
        </w:rPr>
        <w:t xml:space="preserve"> Ансамбль Соборной площади с новогодней панорамой белокаменных соборов 12 века: Успенский собор, Дмитриевский собор. Золотые ворота – уникальный памятник военно-инженерного и архитектурного искусства древней Руси, символ Владимира и всего Золотого кольца России. Пешеходная улица. Неповторимое очарование заснеженных центральных улиц и главное украшение города - новогодняя ёлка.</w:t>
      </w:r>
    </w:p>
    <w:p w14:paraId="6BF0B9F3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305F3">
        <w:rPr>
          <w:rStyle w:val="ad"/>
          <w:rFonts w:ascii="Times New Roman" w:hAnsi="Times New Roman"/>
          <w:color w:val="000000"/>
          <w:sz w:val="24"/>
          <w:szCs w:val="24"/>
        </w:rPr>
        <w:t>Обед.</w:t>
      </w:r>
      <w:r w:rsidRPr="00D75DBB">
        <w:rPr>
          <w:rStyle w:val="ad"/>
          <w:rFonts w:ascii="Times New Roman" w:hAnsi="Times New Roman"/>
          <w:i w:val="0"/>
          <w:iCs w:val="0"/>
          <w:sz w:val="24"/>
          <w:szCs w:val="24"/>
        </w:rPr>
        <w:br/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Выезжаем на экскурсию в </w:t>
      </w:r>
      <w:r w:rsidRPr="005305F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Суздаль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 – город-музей, ведь такого количества памятников истории Руси, а также дошедших до наших дней в целости и сохранности старинных строений, уникальных церквей и объектов деревянного зодчества нет нигде. Большая часть зданий Суздаля включена в Список Всемирного наследия ЮНЕСКО. На протяжении десятков лет старинный город служит съемочной площадкой для многих фильмов, таких как «Женитьба Бальзаминова», «Чародеи», «Царь» и другие.</w:t>
      </w:r>
    </w:p>
    <w:p w14:paraId="0D1A9598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>Экскурсионная программа: осмотр архитектуры величественного Суздальского кремля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 и его жемчужины — потрясающего Рождественского собора. </w:t>
      </w: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Посещение </w:t>
      </w:r>
      <w:proofErr w:type="spellStart"/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>Спасо-Евфимиева</w:t>
      </w:r>
      <w:proofErr w:type="spellEnd"/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 xml:space="preserve"> монастыря в Суздале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 – могучей белокаменной крепости XVI века. </w:t>
      </w:r>
    </w:p>
    <w:p w14:paraId="4FE99480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5DBB">
        <w:rPr>
          <w:rFonts w:ascii="Times New Roman" w:hAnsi="Times New Roman"/>
          <w:color w:val="000000"/>
          <w:sz w:val="24"/>
          <w:szCs w:val="24"/>
        </w:rPr>
        <w:t xml:space="preserve">Переезд в </w:t>
      </w:r>
      <w:r w:rsidRPr="005305F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Иваново</w:t>
      </w:r>
      <w:r w:rsidRPr="00D75DBB">
        <w:rPr>
          <w:rFonts w:ascii="Times New Roman" w:hAnsi="Times New Roman"/>
          <w:color w:val="000000"/>
          <w:sz w:val="24"/>
          <w:szCs w:val="24"/>
        </w:rPr>
        <w:t>.</w:t>
      </w:r>
    </w:p>
    <w:p w14:paraId="4EF2D9C0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5DBB">
        <w:rPr>
          <w:rFonts w:ascii="Times New Roman" w:hAnsi="Times New Roman"/>
          <w:color w:val="000000"/>
          <w:sz w:val="24"/>
          <w:szCs w:val="24"/>
        </w:rPr>
        <w:t xml:space="preserve">Размещение в гостинице </w:t>
      </w:r>
      <w:r w:rsidRPr="005305F3">
        <w:rPr>
          <w:rFonts w:ascii="Times New Roman" w:hAnsi="Times New Roman"/>
          <w:b/>
          <w:bCs/>
          <w:color w:val="000000"/>
          <w:sz w:val="24"/>
          <w:szCs w:val="24"/>
        </w:rPr>
        <w:t>«Турист».</w:t>
      </w:r>
    </w:p>
    <w:p w14:paraId="55988021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EA04598" w14:textId="77777777" w:rsidR="00AB1B49" w:rsidRPr="00D75DBB" w:rsidRDefault="00AB1B49" w:rsidP="00AB1B49">
      <w:pPr>
        <w:widowControl w:val="0"/>
        <w:spacing w:after="0" w:line="240" w:lineRule="auto"/>
        <w:jc w:val="both"/>
        <w:rPr>
          <w:rStyle w:val="ad"/>
          <w:rFonts w:ascii="Times New Roman" w:hAnsi="Times New Roman"/>
          <w:i w:val="0"/>
          <w:iCs w:val="0"/>
          <w:color w:val="000000"/>
          <w:sz w:val="24"/>
          <w:szCs w:val="24"/>
          <w:u w:val="single"/>
        </w:rPr>
      </w:pPr>
      <w:r w:rsidRPr="00D75DBB">
        <w:rPr>
          <w:rStyle w:val="ac"/>
          <w:rFonts w:ascii="Times New Roman" w:hAnsi="Times New Roman"/>
          <w:color w:val="000000"/>
          <w:sz w:val="24"/>
          <w:szCs w:val="24"/>
          <w:u w:val="single"/>
        </w:rPr>
        <w:t>2 день – 4 января</w:t>
      </w:r>
    </w:p>
    <w:p w14:paraId="459AB9C6" w14:textId="77777777" w:rsidR="00AB1B49" w:rsidRPr="005305F3" w:rsidRDefault="00AB1B49" w:rsidP="00AB1B49">
      <w:pPr>
        <w:spacing w:after="0" w:line="240" w:lineRule="auto"/>
        <w:jc w:val="both"/>
        <w:rPr>
          <w:rStyle w:val="ad"/>
          <w:rFonts w:ascii="Times New Roman" w:hAnsi="Times New Roman"/>
          <w:color w:val="000000"/>
          <w:sz w:val="24"/>
          <w:szCs w:val="24"/>
        </w:rPr>
      </w:pPr>
      <w:r w:rsidRPr="005305F3">
        <w:rPr>
          <w:rStyle w:val="ad"/>
          <w:rFonts w:ascii="Times New Roman" w:hAnsi="Times New Roman"/>
          <w:color w:val="000000"/>
          <w:sz w:val="24"/>
          <w:szCs w:val="24"/>
        </w:rPr>
        <w:t>Завтрак в ресторане гостиницы.</w:t>
      </w:r>
    </w:p>
    <w:p w14:paraId="5BD5CDCD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5DBB">
        <w:rPr>
          <w:rFonts w:ascii="Times New Roman" w:hAnsi="Times New Roman"/>
          <w:sz w:val="24"/>
          <w:szCs w:val="24"/>
        </w:rPr>
        <w:t xml:space="preserve">Переезд в </w:t>
      </w:r>
      <w:r w:rsidRPr="005305F3">
        <w:rPr>
          <w:rFonts w:ascii="Times New Roman" w:hAnsi="Times New Roman"/>
          <w:b/>
          <w:bCs/>
          <w:i/>
          <w:iCs/>
          <w:sz w:val="24"/>
          <w:szCs w:val="24"/>
        </w:rPr>
        <w:t>Кострому</w:t>
      </w:r>
      <w:r w:rsidRPr="005305F3">
        <w:rPr>
          <w:rFonts w:ascii="Times New Roman" w:hAnsi="Times New Roman"/>
          <w:b/>
          <w:bCs/>
          <w:sz w:val="24"/>
          <w:szCs w:val="24"/>
        </w:rPr>
        <w:t>.</w:t>
      </w:r>
    </w:p>
    <w:p w14:paraId="34450864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>Обзорная экскурсия по Костроме</w:t>
      </w:r>
      <w:r w:rsidRPr="00D75DBB">
        <w:rPr>
          <w:rFonts w:ascii="Times New Roman" w:hAnsi="Times New Roman"/>
          <w:color w:val="000000"/>
          <w:sz w:val="24"/>
          <w:szCs w:val="24"/>
        </w:rPr>
        <w:t>: заснеженный город дарит развлечения русской зимы: народные гулянья, хороводы, катание с горок. Мы увидим комплекс Торговых рядов, центральную площадь, памятник Ивану Сусанину, пожарную каланчу, беседку Н. Островского и многое другое!</w:t>
      </w:r>
    </w:p>
    <w:p w14:paraId="575FB2C7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>Экскурсия в Костромскую слободу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 – путешествие в музей деревянного зодчества под открытым небом, где оживают традиции русской деревни и старинный быт.</w:t>
      </w:r>
    </w:p>
    <w:p w14:paraId="0D5A5CF4" w14:textId="77777777" w:rsidR="00AB1B49" w:rsidRPr="005305F3" w:rsidRDefault="00AB1B49" w:rsidP="00AB1B49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5305F3">
        <w:rPr>
          <w:rFonts w:ascii="Times New Roman" w:hAnsi="Times New Roman"/>
          <w:i/>
          <w:iCs/>
          <w:color w:val="000000"/>
          <w:sz w:val="24"/>
          <w:szCs w:val="24"/>
        </w:rPr>
        <w:t>Обед.</w:t>
      </w:r>
    </w:p>
    <w:p w14:paraId="5EACBC41" w14:textId="77777777" w:rsidR="00AB1B49" w:rsidRPr="00D75DBB" w:rsidRDefault="00AB1B49" w:rsidP="00AB1B49">
      <w:pPr>
        <w:spacing w:after="0" w:line="240" w:lineRule="auto"/>
        <w:jc w:val="both"/>
        <w:rPr>
          <w:rStyle w:val="ad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D75DBB">
        <w:rPr>
          <w:rStyle w:val="ad"/>
          <w:rFonts w:ascii="Times New Roman" w:hAnsi="Times New Roman"/>
          <w:i w:val="0"/>
          <w:iCs w:val="0"/>
          <w:color w:val="000000"/>
          <w:sz w:val="24"/>
          <w:szCs w:val="24"/>
        </w:rPr>
        <w:t xml:space="preserve">Переезд в </w:t>
      </w:r>
      <w:r w:rsidRPr="005305F3">
        <w:rPr>
          <w:rStyle w:val="ad"/>
          <w:rFonts w:ascii="Times New Roman" w:hAnsi="Times New Roman"/>
          <w:b/>
          <w:bCs/>
          <w:color w:val="000000"/>
          <w:sz w:val="24"/>
          <w:szCs w:val="24"/>
        </w:rPr>
        <w:t>Ярославль</w:t>
      </w:r>
      <w:r w:rsidRPr="00D75DBB">
        <w:rPr>
          <w:rStyle w:val="ad"/>
          <w:rFonts w:ascii="Times New Roman" w:hAnsi="Times New Roman"/>
          <w:i w:val="0"/>
          <w:iCs w:val="0"/>
          <w:color w:val="000000"/>
          <w:sz w:val="24"/>
          <w:szCs w:val="24"/>
        </w:rPr>
        <w:t xml:space="preserve"> – столицу Золотого кольца России.</w:t>
      </w:r>
    </w:p>
    <w:p w14:paraId="23BEEB9F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5DBB">
        <w:rPr>
          <w:rFonts w:ascii="Times New Roman" w:hAnsi="Times New Roman"/>
          <w:b/>
          <w:bCs/>
          <w:sz w:val="24"/>
          <w:szCs w:val="24"/>
        </w:rPr>
        <w:t>Экскурсионная программа: обзорная экскурсия по сказочному зимнему Ярославлю.</w:t>
      </w:r>
      <w:r w:rsidRPr="00D75DBB">
        <w:rPr>
          <w:rFonts w:ascii="Times New Roman" w:hAnsi="Times New Roman"/>
          <w:sz w:val="24"/>
          <w:szCs w:val="24"/>
        </w:rPr>
        <w:t xml:space="preserve"> Волжская набережная, самая древняя часть - стрелка рек Волги и Которосли, памятник Ярославу Мудрому – основателю города. Вершиной ярославского храмового зодчества называют церковь Иоанна Предтечи. Это единственный в России </w:t>
      </w:r>
      <w:proofErr w:type="gramStart"/>
      <w:r w:rsidRPr="00D75DBB">
        <w:rPr>
          <w:rFonts w:ascii="Times New Roman" w:hAnsi="Times New Roman"/>
          <w:sz w:val="24"/>
          <w:szCs w:val="24"/>
        </w:rPr>
        <w:t>15-ти</w:t>
      </w:r>
      <w:proofErr w:type="gramEnd"/>
      <w:r w:rsidRPr="00D75DBB">
        <w:rPr>
          <w:rFonts w:ascii="Times New Roman" w:hAnsi="Times New Roman"/>
          <w:sz w:val="24"/>
          <w:szCs w:val="24"/>
        </w:rPr>
        <w:t xml:space="preserve"> купольный храм. Фасады украшены изразцами и резным кирпичом. Храм изображен на 1000-рублевой купюре, посвященной Ярославлю. </w:t>
      </w:r>
    </w:p>
    <w:p w14:paraId="6E61FCB7" w14:textId="77777777" w:rsidR="00AB1B49" w:rsidRPr="00D75DBB" w:rsidRDefault="00AB1B49" w:rsidP="00AB1B49">
      <w:pPr>
        <w:spacing w:after="0" w:line="240" w:lineRule="auto"/>
        <w:jc w:val="both"/>
        <w:rPr>
          <w:rStyle w:val="ad"/>
          <w:rFonts w:ascii="Times New Roman" w:hAnsi="Times New Roman"/>
          <w:b/>
          <w:bCs/>
          <w:i w:val="0"/>
          <w:iCs w:val="0"/>
          <w:color w:val="000000"/>
          <w:sz w:val="24"/>
          <w:szCs w:val="24"/>
        </w:rPr>
      </w:pPr>
      <w:r w:rsidRPr="00D75DBB">
        <w:rPr>
          <w:rFonts w:ascii="Times New Roman" w:hAnsi="Times New Roman"/>
          <w:b/>
          <w:bCs/>
          <w:sz w:val="24"/>
          <w:szCs w:val="24"/>
        </w:rPr>
        <w:t xml:space="preserve">Посещение </w:t>
      </w:r>
      <w:proofErr w:type="spellStart"/>
      <w:r w:rsidRPr="00D75DBB">
        <w:rPr>
          <w:rFonts w:ascii="Times New Roman" w:hAnsi="Times New Roman"/>
          <w:b/>
          <w:bCs/>
          <w:sz w:val="24"/>
          <w:szCs w:val="24"/>
        </w:rPr>
        <w:t>Спасо</w:t>
      </w:r>
      <w:proofErr w:type="spellEnd"/>
      <w:r w:rsidRPr="00D75DBB">
        <w:rPr>
          <w:rFonts w:ascii="Times New Roman" w:hAnsi="Times New Roman"/>
          <w:b/>
          <w:bCs/>
          <w:sz w:val="24"/>
          <w:szCs w:val="24"/>
        </w:rPr>
        <w:t>-Преображенского монастыря, где было обнаружено знаменитое «Слово о полку Игореве».</w:t>
      </w:r>
    </w:p>
    <w:p w14:paraId="4028DD09" w14:textId="77777777" w:rsidR="00AB1B49" w:rsidRPr="005305F3" w:rsidRDefault="00AB1B49" w:rsidP="00AB1B49">
      <w:pPr>
        <w:spacing w:after="0" w:line="240" w:lineRule="auto"/>
        <w:jc w:val="both"/>
        <w:rPr>
          <w:rStyle w:val="ad"/>
          <w:rFonts w:ascii="Times New Roman" w:hAnsi="Times New Roman"/>
          <w:b/>
          <w:bCs/>
          <w:i w:val="0"/>
          <w:iCs w:val="0"/>
          <w:color w:val="000000"/>
          <w:sz w:val="24"/>
          <w:szCs w:val="24"/>
        </w:rPr>
      </w:pPr>
      <w:r w:rsidRPr="00D75DBB">
        <w:rPr>
          <w:rStyle w:val="ad"/>
          <w:rFonts w:ascii="Times New Roman" w:hAnsi="Times New Roman"/>
          <w:i w:val="0"/>
          <w:iCs w:val="0"/>
          <w:color w:val="000000"/>
          <w:sz w:val="24"/>
          <w:szCs w:val="24"/>
        </w:rPr>
        <w:t xml:space="preserve">Размещение в гостинице </w:t>
      </w:r>
      <w:r w:rsidRPr="005305F3">
        <w:rPr>
          <w:rStyle w:val="ad"/>
          <w:rFonts w:ascii="Times New Roman" w:hAnsi="Times New Roman"/>
          <w:b/>
          <w:bCs/>
          <w:i w:val="0"/>
          <w:iCs w:val="0"/>
          <w:color w:val="000000"/>
          <w:sz w:val="24"/>
          <w:szCs w:val="24"/>
        </w:rPr>
        <w:t>«Корона».</w:t>
      </w:r>
    </w:p>
    <w:p w14:paraId="7AB4731D" w14:textId="77777777" w:rsidR="00AB1B49" w:rsidRPr="00D75DBB" w:rsidRDefault="00AB1B49" w:rsidP="00AB1B49">
      <w:pPr>
        <w:spacing w:after="0" w:line="240" w:lineRule="auto"/>
        <w:jc w:val="both"/>
        <w:rPr>
          <w:rStyle w:val="ad"/>
          <w:rFonts w:ascii="Times New Roman" w:hAnsi="Times New Roman"/>
          <w:i w:val="0"/>
          <w:iCs w:val="0"/>
          <w:color w:val="000000"/>
          <w:sz w:val="24"/>
          <w:szCs w:val="24"/>
        </w:rPr>
      </w:pPr>
    </w:p>
    <w:p w14:paraId="610D0820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D75DBB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3 день – 5 января</w:t>
      </w:r>
    </w:p>
    <w:p w14:paraId="4BFDAFA2" w14:textId="77777777" w:rsidR="00AB1B49" w:rsidRPr="005305F3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305F3">
        <w:rPr>
          <w:rStyle w:val="ad"/>
          <w:rFonts w:ascii="Times New Roman" w:hAnsi="Times New Roman"/>
          <w:color w:val="000000"/>
          <w:sz w:val="24"/>
          <w:szCs w:val="24"/>
        </w:rPr>
        <w:t>Завтрак в ресторане гостиницы</w:t>
      </w:r>
      <w:r w:rsidRPr="005305F3">
        <w:rPr>
          <w:rFonts w:ascii="Times New Roman" w:hAnsi="Times New Roman"/>
          <w:color w:val="000000"/>
          <w:sz w:val="24"/>
          <w:szCs w:val="24"/>
        </w:rPr>
        <w:t>.</w:t>
      </w:r>
    </w:p>
    <w:p w14:paraId="5E47A4EE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" w:name="_Hlk157773169"/>
      <w:r w:rsidRPr="00D75DBB">
        <w:rPr>
          <w:rFonts w:ascii="Times New Roman" w:hAnsi="Times New Roman"/>
          <w:color w:val="000000"/>
          <w:sz w:val="24"/>
          <w:szCs w:val="24"/>
        </w:rPr>
        <w:lastRenderedPageBreak/>
        <w:t xml:space="preserve">Переезд в </w:t>
      </w:r>
      <w:proofErr w:type="spellStart"/>
      <w:r w:rsidRPr="005305F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Ростов</w:t>
      </w:r>
      <w:proofErr w:type="spellEnd"/>
      <w:r w:rsidRPr="005305F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Великий</w:t>
      </w:r>
      <w:r w:rsidRPr="005305F3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Этот уютный город, в котором на небольшой площади (в длину город всего 6 км) расположены уникальные историко-архитектурные памятники прошлых веков славится своими промыслами, из которых самым известным считается финифть - роспись эмальерных миниатюр. </w:t>
      </w:r>
    </w:p>
    <w:p w14:paraId="7D8F1872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 xml:space="preserve">Экскурсионная программа: осмотр архитектурного ансамбля Ростовского кремля.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Посещение Музея финифти.</w:t>
      </w:r>
    </w:p>
    <w:bookmarkEnd w:id="4"/>
    <w:p w14:paraId="75A9D362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5DBB">
        <w:rPr>
          <w:rFonts w:ascii="Times New Roman" w:hAnsi="Times New Roman"/>
          <w:color w:val="000000"/>
          <w:sz w:val="24"/>
          <w:szCs w:val="24"/>
        </w:rPr>
        <w:t xml:space="preserve">Наша сказочная рождественская поездка продолжается в </w:t>
      </w:r>
      <w:r w:rsidRPr="005305F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Переславле-Залесском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. Город, раскинувшийся на берегу Плещеева озера, основан в 1152 году князем Юрием Долгоруким. В 1688 году царь Пётр I начал в Переславле-Залесском строительство потешной флотилии, заложив основы военно-морского флота. </w:t>
      </w:r>
    </w:p>
    <w:p w14:paraId="0F1F4E1E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>Обзорная экскурсия по городу с посещением Красной площади и Никольского монастыря.</w:t>
      </w:r>
    </w:p>
    <w:p w14:paraId="3F047D96" w14:textId="77777777" w:rsidR="00AB1B49" w:rsidRPr="005305F3" w:rsidRDefault="00AB1B49" w:rsidP="00AB1B49">
      <w:p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5305F3">
        <w:rPr>
          <w:rFonts w:ascii="Times New Roman" w:hAnsi="Times New Roman"/>
          <w:i/>
          <w:iCs/>
          <w:color w:val="000000"/>
          <w:sz w:val="24"/>
          <w:szCs w:val="24"/>
        </w:rPr>
        <w:t>Обед.</w:t>
      </w:r>
    </w:p>
    <w:bookmarkEnd w:id="0"/>
    <w:p w14:paraId="2A52AF2C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75DBB">
        <w:rPr>
          <w:rFonts w:ascii="Times New Roman" w:hAnsi="Times New Roman"/>
          <w:color w:val="000000"/>
          <w:sz w:val="24"/>
          <w:szCs w:val="24"/>
        </w:rPr>
        <w:t xml:space="preserve">Берем с собой хорошее настроение и отправляемся в </w:t>
      </w:r>
      <w:r w:rsidRPr="005305F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Сергиев Посад</w:t>
      </w:r>
      <w:r w:rsidRPr="00D75DBB">
        <w:rPr>
          <w:rFonts w:ascii="Times New Roman" w:hAnsi="Times New Roman"/>
          <w:color w:val="000000"/>
          <w:sz w:val="24"/>
          <w:szCs w:val="24"/>
        </w:rPr>
        <w:t xml:space="preserve"> – старинный городок, расположенный в 52 км от Москвы. Город известен благодаря своей главной достопримечательности – Троице-Сергиевой Лавре, которая включена в список Всемирного наследия ЮНЕСКО. </w:t>
      </w:r>
    </w:p>
    <w:p w14:paraId="4116EFFE" w14:textId="77777777" w:rsidR="00AB1B49" w:rsidRPr="00D75DBB" w:rsidRDefault="00AB1B49" w:rsidP="00AB1B49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5DBB">
        <w:rPr>
          <w:rFonts w:ascii="Times New Roman" w:hAnsi="Times New Roman"/>
          <w:b/>
          <w:bCs/>
          <w:color w:val="000000"/>
          <w:sz w:val="24"/>
          <w:szCs w:val="24"/>
        </w:rPr>
        <w:t xml:space="preserve">Экскурсия по Лавре с заходом в храмы: Успенский, Духовской, Трапезный. </w:t>
      </w:r>
    </w:p>
    <w:p w14:paraId="2801C847" w14:textId="77777777" w:rsidR="00AB1B49" w:rsidRPr="00D75DBB" w:rsidRDefault="00AB1B49" w:rsidP="00AB1B49">
      <w:pPr>
        <w:widowControl w:val="0"/>
        <w:spacing w:after="0" w:line="240" w:lineRule="auto"/>
        <w:jc w:val="both"/>
        <w:rPr>
          <w:rStyle w:val="ad"/>
          <w:rFonts w:ascii="Times New Roman" w:hAnsi="Times New Roman"/>
          <w:b/>
          <w:bCs/>
          <w:i w:val="0"/>
          <w:iCs w:val="0"/>
          <w:color w:val="000000"/>
          <w:sz w:val="24"/>
          <w:szCs w:val="24"/>
        </w:rPr>
      </w:pPr>
    </w:p>
    <w:p w14:paraId="676D1FEF" w14:textId="77777777" w:rsidR="00AB1B49" w:rsidRPr="00D75DBB" w:rsidRDefault="00AB1B49" w:rsidP="00AB1B49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5DBB">
        <w:rPr>
          <w:rStyle w:val="ad"/>
          <w:rFonts w:ascii="Times New Roman" w:hAnsi="Times New Roman"/>
          <w:b/>
          <w:bCs/>
          <w:i w:val="0"/>
          <w:iCs w:val="0"/>
          <w:color w:val="000000"/>
          <w:sz w:val="24"/>
          <w:szCs w:val="24"/>
        </w:rPr>
        <w:t xml:space="preserve">Отправление группы в Москву на Ленинградский вокзал. Прибытие вечером, время зависит от дорожной ситуации.   </w:t>
      </w:r>
    </w:p>
    <w:p w14:paraId="606F135A" w14:textId="77777777" w:rsidR="00AB1B49" w:rsidRDefault="00AB1B49" w:rsidP="00AB1B49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0464362" w14:textId="77777777" w:rsidR="00AB1B49" w:rsidRPr="005C7ED6" w:rsidRDefault="00AB1B49" w:rsidP="00AB1B4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C7ED6">
        <w:rPr>
          <w:rFonts w:ascii="Times New Roman" w:hAnsi="Times New Roman"/>
          <w:b/>
          <w:bCs/>
          <w:sz w:val="24"/>
          <w:szCs w:val="24"/>
        </w:rPr>
        <w:t>Стоимость тура на одного человека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tbl>
      <w:tblPr>
        <w:tblW w:w="7087" w:type="dxa"/>
        <w:jc w:val="center"/>
        <w:tblLayout w:type="fixed"/>
        <w:tblLook w:val="0000" w:firstRow="0" w:lastRow="0" w:firstColumn="0" w:lastColumn="0" w:noHBand="0" w:noVBand="0"/>
      </w:tblPr>
      <w:tblGrid>
        <w:gridCol w:w="2126"/>
        <w:gridCol w:w="2550"/>
        <w:gridCol w:w="2411"/>
      </w:tblGrid>
      <w:tr w:rsidR="00AB1B49" w:rsidRPr="005C7ED6" w14:paraId="0F104955" w14:textId="77777777" w:rsidTr="005D0C4D">
        <w:trPr>
          <w:trHeight w:val="20"/>
          <w:jc w:val="center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293B85B" w14:textId="77777777" w:rsidR="00AB1B49" w:rsidRPr="005C7ED6" w:rsidRDefault="00AB1B49" w:rsidP="005D0C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ED6">
              <w:rPr>
                <w:rFonts w:ascii="Times New Roman" w:hAnsi="Times New Roman"/>
                <w:sz w:val="24"/>
                <w:szCs w:val="24"/>
              </w:rPr>
              <w:t>Размещение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1445EA" w14:textId="77777777" w:rsidR="00AB1B49" w:rsidRPr="005C7ED6" w:rsidRDefault="00AB1B49" w:rsidP="005D0C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ED6">
              <w:rPr>
                <w:rFonts w:ascii="Times New Roman" w:hAnsi="Times New Roman"/>
                <w:sz w:val="24"/>
                <w:szCs w:val="24"/>
              </w:rPr>
              <w:t>2-местное, руб.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AE717" w14:textId="77777777" w:rsidR="00AB1B49" w:rsidRPr="005C7ED6" w:rsidRDefault="00AB1B49" w:rsidP="005D0C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ED6">
              <w:rPr>
                <w:rFonts w:ascii="Times New Roman" w:hAnsi="Times New Roman"/>
                <w:sz w:val="24"/>
                <w:szCs w:val="24"/>
              </w:rPr>
              <w:t>1-местное, руб.</w:t>
            </w:r>
          </w:p>
        </w:tc>
      </w:tr>
      <w:tr w:rsidR="00AB1B49" w:rsidRPr="005C7ED6" w14:paraId="695E6404" w14:textId="77777777" w:rsidTr="005D0C4D">
        <w:trPr>
          <w:trHeight w:val="20"/>
          <w:jc w:val="center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ED9EB9C" w14:textId="77777777" w:rsidR="00AB1B49" w:rsidRPr="005C7ED6" w:rsidRDefault="00AB1B49" w:rsidP="005D0C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ED6">
              <w:rPr>
                <w:rFonts w:ascii="Times New Roman" w:hAnsi="Times New Roman"/>
                <w:sz w:val="24"/>
                <w:szCs w:val="24"/>
              </w:rPr>
              <w:t>Стандарт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930C68C" w14:textId="77777777" w:rsidR="00AB1B49" w:rsidRPr="005C7ED6" w:rsidRDefault="00AB1B49" w:rsidP="005D0C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29</w:t>
            </w:r>
            <w:r w:rsidRPr="005C7ED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900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D9A8A" w14:textId="77777777" w:rsidR="00AB1B49" w:rsidRPr="005C7ED6" w:rsidRDefault="00AB1B49" w:rsidP="005D0C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32</w:t>
            </w:r>
            <w:r w:rsidRPr="005C7ED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900</w:t>
            </w:r>
          </w:p>
        </w:tc>
      </w:tr>
    </w:tbl>
    <w:p w14:paraId="652FDD05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83EF469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 xml:space="preserve">Дети до 14 лет скидка – </w:t>
      </w:r>
      <w:bookmarkStart w:id="5" w:name="_Hlk116559842"/>
      <w:bookmarkEnd w:id="5"/>
      <w:r w:rsidRPr="005C7ED6">
        <w:rPr>
          <w:rFonts w:ascii="Times New Roman" w:hAnsi="Times New Roman"/>
          <w:sz w:val="24"/>
          <w:szCs w:val="24"/>
        </w:rPr>
        <w:t>500 руб.</w:t>
      </w:r>
    </w:p>
    <w:p w14:paraId="22335A0E" w14:textId="77777777" w:rsidR="00AB1B49" w:rsidRPr="004D4FD9" w:rsidRDefault="00AB1B49" w:rsidP="00AB1B4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71292F2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C7ED6">
        <w:rPr>
          <w:rFonts w:ascii="Times New Roman" w:hAnsi="Times New Roman"/>
          <w:b/>
          <w:bCs/>
          <w:sz w:val="24"/>
          <w:szCs w:val="24"/>
          <w:u w:val="single"/>
        </w:rPr>
        <w:t xml:space="preserve">В стоимость включено: </w:t>
      </w:r>
    </w:p>
    <w:p w14:paraId="0E9C08D0" w14:textId="77777777" w:rsidR="00AB1B49" w:rsidRPr="005C7ED6" w:rsidRDefault="00AB1B49" w:rsidP="00AB1B49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проживание с 03.01.2</w:t>
      </w:r>
      <w:r>
        <w:rPr>
          <w:rFonts w:ascii="Times New Roman" w:hAnsi="Times New Roman"/>
          <w:sz w:val="24"/>
          <w:szCs w:val="24"/>
        </w:rPr>
        <w:t>7</w:t>
      </w:r>
      <w:r w:rsidRPr="005C7ED6">
        <w:rPr>
          <w:rFonts w:ascii="Times New Roman" w:hAnsi="Times New Roman"/>
          <w:sz w:val="24"/>
          <w:szCs w:val="24"/>
        </w:rPr>
        <w:t xml:space="preserve"> по 0</w:t>
      </w:r>
      <w:r>
        <w:rPr>
          <w:rFonts w:ascii="Times New Roman" w:hAnsi="Times New Roman"/>
          <w:sz w:val="24"/>
          <w:szCs w:val="24"/>
          <w:lang w:val="en-US"/>
        </w:rPr>
        <w:t>5</w:t>
      </w:r>
      <w:r w:rsidRPr="005C7ED6">
        <w:rPr>
          <w:rFonts w:ascii="Times New Roman" w:hAnsi="Times New Roman"/>
          <w:sz w:val="24"/>
          <w:szCs w:val="24"/>
        </w:rPr>
        <w:t>.01.2</w:t>
      </w:r>
      <w:r>
        <w:rPr>
          <w:rFonts w:ascii="Times New Roman" w:hAnsi="Times New Roman"/>
          <w:sz w:val="24"/>
          <w:szCs w:val="24"/>
        </w:rPr>
        <w:t>7</w:t>
      </w:r>
      <w:r w:rsidRPr="005C7ED6">
        <w:rPr>
          <w:rFonts w:ascii="Times New Roman" w:hAnsi="Times New Roman"/>
          <w:sz w:val="24"/>
          <w:szCs w:val="24"/>
        </w:rPr>
        <w:t>;</w:t>
      </w:r>
    </w:p>
    <w:p w14:paraId="130ABE33" w14:textId="77777777" w:rsidR="00AB1B49" w:rsidRPr="005C7ED6" w:rsidRDefault="00AB1B49" w:rsidP="00AB1B49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 xml:space="preserve">питание по программе: </w:t>
      </w:r>
      <w:r>
        <w:rPr>
          <w:rFonts w:ascii="Times New Roman" w:hAnsi="Times New Roman"/>
          <w:sz w:val="24"/>
          <w:szCs w:val="24"/>
        </w:rPr>
        <w:t>2</w:t>
      </w:r>
      <w:r w:rsidRPr="005C7ED6">
        <w:rPr>
          <w:rFonts w:ascii="Times New Roman" w:hAnsi="Times New Roman"/>
          <w:sz w:val="24"/>
          <w:szCs w:val="24"/>
        </w:rPr>
        <w:t xml:space="preserve"> завтрака, </w:t>
      </w:r>
      <w:r>
        <w:rPr>
          <w:rFonts w:ascii="Times New Roman" w:hAnsi="Times New Roman"/>
          <w:sz w:val="24"/>
          <w:szCs w:val="24"/>
        </w:rPr>
        <w:t>3</w:t>
      </w:r>
      <w:r w:rsidRPr="005C7ED6">
        <w:rPr>
          <w:rFonts w:ascii="Times New Roman" w:hAnsi="Times New Roman"/>
          <w:sz w:val="24"/>
          <w:szCs w:val="24"/>
        </w:rPr>
        <w:t xml:space="preserve"> обед</w:t>
      </w:r>
      <w:r>
        <w:rPr>
          <w:rFonts w:ascii="Times New Roman" w:hAnsi="Times New Roman"/>
          <w:sz w:val="24"/>
          <w:szCs w:val="24"/>
        </w:rPr>
        <w:t>а</w:t>
      </w:r>
      <w:r w:rsidRPr="005C7ED6">
        <w:rPr>
          <w:rFonts w:ascii="Times New Roman" w:hAnsi="Times New Roman"/>
          <w:sz w:val="24"/>
          <w:szCs w:val="24"/>
        </w:rPr>
        <w:t>;</w:t>
      </w:r>
    </w:p>
    <w:p w14:paraId="1E2F6B91" w14:textId="77777777" w:rsidR="00AB1B49" w:rsidRPr="005C7ED6" w:rsidRDefault="00AB1B49" w:rsidP="00AB1B49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экскурсионное обслуживание по программе;</w:t>
      </w:r>
    </w:p>
    <w:p w14:paraId="1C3E66A1" w14:textId="77777777" w:rsidR="00AB1B49" w:rsidRPr="005C7ED6" w:rsidRDefault="00AB1B49" w:rsidP="00AB1B49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входные билеты в музеи;</w:t>
      </w:r>
    </w:p>
    <w:p w14:paraId="20F3F6DF" w14:textId="77777777" w:rsidR="00AB1B49" w:rsidRPr="005C7ED6" w:rsidRDefault="00AB1B49" w:rsidP="00AB1B49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услуги гида-сопровождающего по программе;</w:t>
      </w:r>
    </w:p>
    <w:p w14:paraId="4A528E52" w14:textId="77777777" w:rsidR="00AB1B49" w:rsidRPr="005C7ED6" w:rsidRDefault="00AB1B49" w:rsidP="00AB1B49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ежедневное транспортное обслуживание на маршруте;</w:t>
      </w:r>
    </w:p>
    <w:p w14:paraId="5C2ABA4D" w14:textId="77777777" w:rsidR="00AB1B49" w:rsidRPr="005C7ED6" w:rsidRDefault="00AB1B49" w:rsidP="00AB1B49">
      <w:pPr>
        <w:pStyle w:val="a7"/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выбор мест в автобусе.</w:t>
      </w:r>
    </w:p>
    <w:p w14:paraId="6E3A05FE" w14:textId="77777777" w:rsidR="00AB1B49" w:rsidRPr="005C7ED6" w:rsidRDefault="00AB1B49" w:rsidP="00AB1B49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br/>
      </w:r>
      <w:r w:rsidRPr="005C7ED6">
        <w:rPr>
          <w:rFonts w:ascii="Times New Roman" w:hAnsi="Times New Roman"/>
          <w:sz w:val="24"/>
          <w:szCs w:val="24"/>
          <w:u w:val="single"/>
        </w:rPr>
        <w:t>Размещение в гостиницах</w:t>
      </w:r>
      <w:r w:rsidRPr="005C7ED6">
        <w:rPr>
          <w:rFonts w:ascii="Times New Roman" w:hAnsi="Times New Roman"/>
          <w:sz w:val="24"/>
          <w:szCs w:val="24"/>
        </w:rPr>
        <w:t>: «Турист» (г. Иваново)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C7ED6">
        <w:rPr>
          <w:rFonts w:ascii="Times New Roman" w:hAnsi="Times New Roman"/>
          <w:sz w:val="24"/>
          <w:szCs w:val="24"/>
        </w:rPr>
        <w:t>«Корона» (г. Ярославль)</w:t>
      </w:r>
      <w:r>
        <w:rPr>
          <w:rFonts w:ascii="Times New Roman" w:hAnsi="Times New Roman"/>
          <w:sz w:val="24"/>
          <w:szCs w:val="24"/>
        </w:rPr>
        <w:t>.</w:t>
      </w:r>
    </w:p>
    <w:p w14:paraId="4304E24D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6A75B9" w14:textId="77777777" w:rsidR="00AB1B49" w:rsidRPr="004D4FD9" w:rsidRDefault="00AB1B49" w:rsidP="00AB1B4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6" w:name="_Hlk61520633"/>
      <w:bookmarkEnd w:id="6"/>
      <w:r w:rsidRPr="005C7ED6">
        <w:rPr>
          <w:rFonts w:ascii="Times New Roman" w:hAnsi="Times New Roman"/>
          <w:b/>
          <w:bCs/>
          <w:sz w:val="24"/>
          <w:szCs w:val="24"/>
        </w:rPr>
        <w:t>При группе до 19 человек предоставляется микроавтобус, предварительная рассадка в салоне может отличаться.</w:t>
      </w:r>
    </w:p>
    <w:p w14:paraId="6832F433" w14:textId="77777777" w:rsidR="00AB1B49" w:rsidRPr="004D4FD9" w:rsidRDefault="00AB1B49" w:rsidP="00AB1B49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5CF3900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5C7ED6">
        <w:rPr>
          <w:rFonts w:ascii="Times New Roman" w:hAnsi="Times New Roman"/>
          <w:i/>
          <w:iCs/>
          <w:sz w:val="24"/>
          <w:szCs w:val="24"/>
        </w:rPr>
        <w:t>Компания оставляет за собой право на изменение порядка экскурсий, не меняя их объема, а также на замену экскурсий и гостиниц на равнозначные.</w:t>
      </w:r>
    </w:p>
    <w:p w14:paraId="79CA5AC3" w14:textId="77777777" w:rsidR="00AB1B49" w:rsidRPr="004D4FD9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08D9A8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C7ED6">
        <w:rPr>
          <w:rFonts w:ascii="Times New Roman" w:hAnsi="Times New Roman"/>
          <w:sz w:val="24"/>
          <w:szCs w:val="24"/>
        </w:rPr>
        <w:t>При бронировании тура для одного туриста,</w:t>
      </w:r>
      <w:proofErr w:type="gramEnd"/>
      <w:r w:rsidRPr="005C7ED6">
        <w:rPr>
          <w:rFonts w:ascii="Times New Roman" w:hAnsi="Times New Roman"/>
          <w:sz w:val="24"/>
          <w:szCs w:val="24"/>
        </w:rPr>
        <w:t xml:space="preserve"> действуют следующие правила:</w:t>
      </w:r>
    </w:p>
    <w:p w14:paraId="6592F4BF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- Сажать одиночного туриста на следующий ряд на место у окна НЕДОПУСТИМО;</w:t>
      </w:r>
    </w:p>
    <w:p w14:paraId="51C420BF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-Допускается посадка одиночного туриста у окна на противоположной стороне автобуса при наличии свободной пары кресел;</w:t>
      </w:r>
    </w:p>
    <w:p w14:paraId="6C2925A9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- Если место у окна занято, то сажать одиночного туриста на соседнее свободное кресло;</w:t>
      </w:r>
    </w:p>
    <w:p w14:paraId="0196C247" w14:textId="77777777" w:rsidR="00AB1B49" w:rsidRPr="004D4FD9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- При наличии 2-х занятых одиночных мест - третий одиночный турист садится на одно из свободных кресел рядом с одиночным туристом.</w:t>
      </w:r>
    </w:p>
    <w:p w14:paraId="0FA7D744" w14:textId="77777777" w:rsidR="00AB1B49" w:rsidRPr="004D4FD9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FA0B65" w14:textId="77777777" w:rsidR="00AB1B49" w:rsidRPr="005C7ED6" w:rsidRDefault="00AB1B49" w:rsidP="00AB1B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ED6">
        <w:rPr>
          <w:rFonts w:ascii="Times New Roman" w:hAnsi="Times New Roman"/>
          <w:sz w:val="24"/>
          <w:szCs w:val="24"/>
        </w:rPr>
        <w:t>При бронировании тура для 2-х туристов, путешествующих вместе, места в автобусе предоставляются рядом – одно у прохода и одно у окна. НЕДОПУСТИМО предоставление двух мест у окна.</w:t>
      </w:r>
      <w:bookmarkStart w:id="7" w:name="_Hlk80881642"/>
      <w:bookmarkEnd w:id="7"/>
    </w:p>
    <w:p w14:paraId="7793EFCD" w14:textId="77777777" w:rsidR="00AB1B49" w:rsidRDefault="00AB1B49" w:rsidP="00AB1B49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70C9459" w14:textId="77777777" w:rsidR="00AB1B49" w:rsidRDefault="00AB1B49" w:rsidP="00AB1B49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87BF415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  <w:lastRenderedPageBreak/>
        <w:t>«Рождество на Золотом кольце».</w:t>
      </w:r>
    </w:p>
    <w:p w14:paraId="464FCEA0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  <w:t>От Сергиев Посада до Владимира</w:t>
      </w:r>
    </w:p>
    <w:p w14:paraId="7EB6B9D8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noProof/>
          <w:kern w:val="2"/>
          <w:sz w:val="36"/>
          <w:szCs w:val="36"/>
          <w:lang w:eastAsia="zh-CN" w:bidi="hi-IN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302F976" wp14:editId="7428E50D">
                <wp:simplePos x="0" y="0"/>
                <wp:positionH relativeFrom="column">
                  <wp:posOffset>-1523895</wp:posOffset>
                </wp:positionH>
                <wp:positionV relativeFrom="paragraph">
                  <wp:posOffset>330475</wp:posOffset>
                </wp:positionV>
                <wp:extent cx="360" cy="360"/>
                <wp:effectExtent l="95250" t="152400" r="95250" b="152400"/>
                <wp:wrapNone/>
                <wp:docPr id="1976917285" name="Рукописный ввод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1CF58D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7" o:spid="_x0000_s1026" type="#_x0000_t75" style="position:absolute;margin-left:-124.25pt;margin-top:17.5pt;width:8.55pt;height:1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">
                <v:imagedata r:id="rId6" o:title=""/>
              </v:shape>
            </w:pict>
          </mc:Fallback>
        </mc:AlternateConten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  <w:t>4 дня / 3 ночи</w:t>
      </w:r>
    </w:p>
    <w:p w14:paraId="43049EFC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Москва –– Сергиев Посад –– Переславль-Залесский –– </w:t>
      </w:r>
      <w:proofErr w:type="spellStart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Ростов</w:t>
      </w:r>
      <w:proofErr w:type="spellEnd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 Великий –– Ярославль –– Кострома –– Иваново –– Владимир –– Суздаль –– Москва </w:t>
      </w:r>
    </w:p>
    <w:p w14:paraId="23540BC8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</w:p>
    <w:p w14:paraId="6A54B026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color w:val="C00000"/>
          <w:kern w:val="2"/>
          <w:sz w:val="32"/>
          <w:szCs w:val="32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2"/>
          <w:szCs w:val="32"/>
          <w:lang w:eastAsia="zh-CN" w:bidi="hi-IN"/>
        </w:rPr>
        <w:t>04.01-07.01.2027</w:t>
      </w:r>
      <w:r w:rsidRPr="00AB1B49">
        <w:rPr>
          <w:rFonts w:ascii="Times New Roman" w:eastAsia="Lucida Sans Unicode" w:hAnsi="Times New Roman" w:cs="Mangal"/>
          <w:color w:val="C00000"/>
          <w:kern w:val="2"/>
          <w:sz w:val="24"/>
          <w:szCs w:val="24"/>
          <w:lang w:eastAsia="zh-CN" w:bidi="hi-IN"/>
        </w:rPr>
        <w:br/>
      </w:r>
    </w:p>
    <w:p w14:paraId="4DF6A05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1 день – 4 января</w:t>
      </w:r>
    </w:p>
    <w:p w14:paraId="0972BB3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8:45 Встреча группы в Москве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, внутри Ленинградского вокзала, в центре зала у информационного стенда «Москва - туристический центр»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(табличка «Рождество на Золотом кольце»).</w:t>
      </w:r>
    </w:p>
    <w:p w14:paraId="118620D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bookmarkStart w:id="8" w:name="_Hlk235108104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Берем с собой хорошее настроение и отправляемся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Сергиев Посад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– старинный городок, расположенный в 52 км от Москвы. Город известен благодаря своей главной достопримечательности – Троице-Сергиевой Лавре, которая включена в список Всемирного наследия ЮНЕСКО. </w:t>
      </w:r>
    </w:p>
    <w:p w14:paraId="61A7112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Экскурсия по Лавре с заходом в храмы: Успенский, Духовской, Трапезный. </w:t>
      </w:r>
    </w:p>
    <w:p w14:paraId="614ADE3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bookmarkStart w:id="9" w:name="_Hlk235107994"/>
      <w:bookmarkEnd w:id="8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Наша сказочная рождественская поездка продолжается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Переславле-Залесском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.</w:t>
      </w:r>
      <w:bookmarkStart w:id="10" w:name="_Hlk142050731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  <w:bookmarkEnd w:id="10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Город, раскинувшийся на берегу Плещеева озера, основан в 1152 году князем Юрием Долгоруким. В 1688 году царь Пётр I начал в Переславле-Залесском строительство потешной флотилии, заложив основы военно-морского флота.</w:t>
      </w:r>
    </w:p>
    <w:bookmarkEnd w:id="9"/>
    <w:p w14:paraId="103BA8E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Обед в «Царстве ряпушки» с экскурсионной программой.</w:t>
      </w:r>
    </w:p>
    <w:p w14:paraId="5BCBF70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Обзорная экскурсия по городу с посещением Красной площади и Никольского монастыря.    </w:t>
      </w:r>
    </w:p>
    <w:p w14:paraId="3AD1394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«Переславль».</w:t>
      </w:r>
    </w:p>
    <w:p w14:paraId="078E982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046F0D3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3359FD8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2 день – 5 января</w:t>
      </w:r>
    </w:p>
    <w:p w14:paraId="1E5FC6A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5B55181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bookmarkStart w:id="11" w:name="_Hlk235107978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 </w:t>
      </w:r>
      <w:proofErr w:type="spellStart"/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Ростов</w:t>
      </w:r>
      <w:proofErr w:type="spellEnd"/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 xml:space="preserve"> Великий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. 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Этот уютный город, в котором на небольшой площади (в длину город всего 6 км) расположены уникальные историко-архитектурные памятники прошлых веков славится своими промыслами, из которых самым известным считается финифть - роспись эмальерных миниатюр. </w:t>
      </w:r>
    </w:p>
    <w:p w14:paraId="6A89E3E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Экскурсионная программа: осмотр архитектурного ансамбля Ростовского кремля.</w:t>
      </w:r>
    </w:p>
    <w:bookmarkEnd w:id="11"/>
    <w:p w14:paraId="46F8DB9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Мастер-класс «Ростовская финифть» 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на территории Ростовского кремля. Вы познакомитесь с искусством росписи по эмали и создадите </w:t>
      </w:r>
      <w:proofErr w:type="gram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памятный сувенир</w:t>
      </w:r>
      <w:proofErr w:type="gram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своими руками.</w:t>
      </w:r>
    </w:p>
    <w:p w14:paraId="540C7B4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</w:p>
    <w:p w14:paraId="7DE1592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Ярославль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– столицу Золотого кольца России.</w:t>
      </w:r>
    </w:p>
    <w:p w14:paraId="4927417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bookmarkStart w:id="12" w:name="_Hlk235107951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Экскурсионная программа: обзорная экскурсия по сказочному зимнему Ярославлю.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Волжская набережная, самая древняя часть - стрелка рек Волги и Которосли, памятник Ярославу Мудрому – основателю города. Вершиной ярославского храмового зодчества называют церковь Иоанна Предтечи. Это единственный в России </w:t>
      </w:r>
      <w:proofErr w:type="gram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15-ти</w:t>
      </w:r>
      <w:proofErr w:type="gram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купольный храм. Фасады украшены изразцами и резным кирпичом. Храм изображен на 1000-рублевой купюре, посвященной Ярославлю. </w:t>
      </w:r>
    </w:p>
    <w:p w14:paraId="0207EA9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Посещение </w:t>
      </w:r>
      <w:proofErr w:type="spellStart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Спасо</w:t>
      </w:r>
      <w:proofErr w:type="spellEnd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-Преображенского монастыря, где было обнаружено знаменитое «Слово о полку Игореве».</w:t>
      </w:r>
    </w:p>
    <w:p w14:paraId="04C08E9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Кострому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.</w:t>
      </w:r>
    </w:p>
    <w:bookmarkEnd w:id="12"/>
    <w:p w14:paraId="6A29D1A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«Сусанин Парк».</w:t>
      </w:r>
    </w:p>
    <w:p w14:paraId="615CCBF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400AEC7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7E1EBAF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3 день – 6 января</w:t>
      </w:r>
    </w:p>
    <w:p w14:paraId="7BF6995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Завтрак в ресторане гостиницы.</w:t>
      </w:r>
    </w:p>
    <w:p w14:paraId="3E65D774" w14:textId="77777777" w:rsidR="00AB1B49" w:rsidRPr="00AB1B49" w:rsidRDefault="00AB1B49" w:rsidP="00AB1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3" w:name="_Hlk235107889"/>
      <w:r w:rsidRPr="00AB1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Экскурсия в Костромскую слободу</w:t>
      </w:r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путешествие в музей деревянного зодчества под открытым небом, где оживают традиции русской деревни и старинный быт.</w:t>
      </w:r>
    </w:p>
    <w:p w14:paraId="64075B2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bookmarkStart w:id="14" w:name="_Hlk235107901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Посещение Ипатьевского монастыря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— главной достопримечательности Костромы, «колыбели» династии Романовых. Осмотрим живописный ансамбль монастыря, Троицкий собор – главный храм Ипатьевского монастыря. Первоначально деревянный, собор был отстроен в камне в середине XVI столетия на средства бояр Годуновых, поэтому его иногда называют «</w:t>
      </w:r>
      <w:proofErr w:type="spell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годуновским</w:t>
      </w:r>
      <w:proofErr w:type="spell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». </w:t>
      </w:r>
      <w:bookmarkEnd w:id="14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br/>
      </w: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</w:p>
    <w:p w14:paraId="0941A59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lastRenderedPageBreak/>
        <w:t>Обзорная экскурсия по Костроме: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заснеженный город дарит развлечения русской зимы: народные гулянья, хороводы, катание с горок. Мы увидим комплекс Торговых рядов, центральную площадь, памятник Ивану Сусанину, пожарную каланчу, беседку Н. Островского и многое другое!</w:t>
      </w:r>
    </w:p>
    <w:bookmarkEnd w:id="13"/>
    <w:p w14:paraId="367B50D3" w14:textId="77777777" w:rsidR="00AB1B49" w:rsidRPr="00AB1B49" w:rsidRDefault="00AB1B49" w:rsidP="00AB1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Переезд в </w:t>
      </w:r>
      <w:r w:rsidRPr="00AB1B49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Иваново</w:t>
      </w:r>
      <w:r w:rsidRPr="00AB1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14:paraId="33D891D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«Турист».</w:t>
      </w:r>
    </w:p>
    <w:p w14:paraId="16606B4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0C00722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08277F6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4 день – 07.01.2027</w:t>
      </w:r>
    </w:p>
    <w:p w14:paraId="6E4F98B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Завтрак в ресторане гостиницы.</w:t>
      </w:r>
    </w:p>
    <w:p w14:paraId="7EA184F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bookmarkStart w:id="15" w:name="_Hlk235107831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Выезжаем на экскурсию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Суздаль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– город-музей, ведь такого количества памятников истории Руси, а также дошедших до наших дней в целости и сохранности старинных строений, уникальных церквей и объектов деревянного зодчества нет нигде. Большая часть зданий Суздаля включена в Список Всемирного наследия ЮНЕСКО. На протяжении десятков лет старинный город служит съемочной площадкой для многих фильмов, таких как «Женитьба Бальзаминова», «Чародеи», «Царь» и другие.</w:t>
      </w:r>
    </w:p>
    <w:p w14:paraId="15768FE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Экскурсионная программа: осмотр архитектуры величественного Суздальского кремля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и его жемчужины — потрясающего Рождественского собора.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Посещение </w:t>
      </w:r>
      <w:proofErr w:type="spellStart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Спасо-Евфимиева</w:t>
      </w:r>
      <w:proofErr w:type="spellEnd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 монастыря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в Суздале – могучей белокаменной крепости XVI века. </w:t>
      </w:r>
    </w:p>
    <w:p w14:paraId="007C911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bookmarkStart w:id="16" w:name="_Hlk80956549"/>
      <w:bookmarkStart w:id="17" w:name="_Hlk235107837"/>
      <w:bookmarkEnd w:id="15"/>
      <w:bookmarkEnd w:id="16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Дегустация медовухи: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чтобы погрузиться в культуру и традиции Суздаля, необходимо отведать знаменитые местные напитки. Вы побываете в дегустационном зале и утолите жажду исконно русскими напитками. После дегустации у вас будет возможность приобрести любой из понравившихся сортов медовухи, и порадовать им близких.</w:t>
      </w:r>
    </w:p>
    <w:bookmarkEnd w:id="17"/>
    <w:p w14:paraId="45D66A2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во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Владимир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– один из 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древних и величественных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городов Золотого кольца России, расположен на высоком берегу реки Клязьмы. Главное достояние владимирской земли – прекраснейшие образцы белокаменного зодчества, внесенные в список ЮНЕСКО.</w:t>
      </w:r>
    </w:p>
    <w:p w14:paraId="4DB35BB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color w:val="FF0000"/>
          <w:kern w:val="2"/>
          <w:sz w:val="24"/>
          <w:szCs w:val="24"/>
          <w:lang w:eastAsia="zh-CN" w:bidi="hi-IN"/>
        </w:rPr>
      </w:pPr>
      <w:bookmarkStart w:id="18" w:name="_Hlk80883114"/>
      <w:bookmarkEnd w:id="18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</w:p>
    <w:p w14:paraId="74D2895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bookmarkStart w:id="19" w:name="_Hlk235107703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Экскурсионная программа во Владимире: обзорная экскурсия по новогоднему Владимиру.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Ансамбль Соборной площади с новогодней панорамой белокаменных соборов 12 века: Успенский собор, Дмитриевский собор. Золотые ворота – уникальный памятник военно-инженерного и архитектурного искусства древней Руси, символ Владимира и всего Золотого кольца России. Пешеходная улица. Неповторимое очарование заснеженных центральных улиц и главное украшение города - новогодняя ёлка.</w:t>
      </w:r>
    </w:p>
    <w:p w14:paraId="4BEAE2B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bookmarkEnd w:id="19"/>
    <w:p w14:paraId="0D08246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Отправление группы в Москву на Ленинградский вокзал. Прибытие вечером, время зависит от дорожной ситуации.   </w:t>
      </w:r>
    </w:p>
    <w:p w14:paraId="0C6862E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1BA7CEB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0FB28AF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4F8AE872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Стоимость тура на одного человека:</w:t>
      </w:r>
    </w:p>
    <w:p w14:paraId="1F0443C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tbl>
      <w:tblPr>
        <w:tblW w:w="7286" w:type="dxa"/>
        <w:jc w:val="center"/>
        <w:tblLayout w:type="fixed"/>
        <w:tblLook w:val="0000" w:firstRow="0" w:lastRow="0" w:firstColumn="0" w:lastColumn="0" w:noHBand="0" w:noVBand="0"/>
      </w:tblPr>
      <w:tblGrid>
        <w:gridCol w:w="2324"/>
        <w:gridCol w:w="2553"/>
        <w:gridCol w:w="2409"/>
      </w:tblGrid>
      <w:tr w:rsidR="00AB1B49" w:rsidRPr="00AB1B49" w14:paraId="188D1BDA" w14:textId="77777777" w:rsidTr="005D0C4D">
        <w:trPr>
          <w:jc w:val="center"/>
        </w:trPr>
        <w:tc>
          <w:tcPr>
            <w:tcW w:w="2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A894B1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  <w:t>Размещение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B5CFFA6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  <w:t>2-местное, руб.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869BB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  <w:t>1-местное, руб.</w:t>
            </w:r>
          </w:p>
        </w:tc>
      </w:tr>
      <w:tr w:rsidR="00AB1B49" w:rsidRPr="00AB1B49" w14:paraId="70F60BF0" w14:textId="77777777" w:rsidTr="005D0C4D">
        <w:trPr>
          <w:jc w:val="center"/>
        </w:trPr>
        <w:tc>
          <w:tcPr>
            <w:tcW w:w="2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87249D7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  <w:t>Стандарт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387C087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  <w:t>41 900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1EBF6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  <w:t>48 900</w:t>
            </w:r>
          </w:p>
        </w:tc>
      </w:tr>
    </w:tbl>
    <w:p w14:paraId="2A34F2A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4C4D728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Дети до 14 лет скидка – 500 руб.</w:t>
      </w:r>
    </w:p>
    <w:p w14:paraId="523006B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177EEB4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 xml:space="preserve">В стоимость включено: </w:t>
      </w:r>
    </w:p>
    <w:p w14:paraId="7B15F217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проживание с 04.01.27 по 07.01.27;</w:t>
      </w:r>
    </w:p>
    <w:p w14:paraId="13F545A2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питание по программе: 3 завтрака, 4 обеда;</w:t>
      </w:r>
    </w:p>
    <w:p w14:paraId="437D1345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экскурсионное обслуживание по программе;</w:t>
      </w:r>
    </w:p>
    <w:p w14:paraId="3059197B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входные билеты в музеи;</w:t>
      </w:r>
    </w:p>
    <w:p w14:paraId="65334E3C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услуги гида-сопровождающего по программе;</w:t>
      </w:r>
    </w:p>
    <w:p w14:paraId="7C4D49BB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ежедневное транспортное обслуживание на маршруте;</w:t>
      </w:r>
    </w:p>
    <w:p w14:paraId="3C128764" w14:textId="77777777" w:rsidR="00AB1B49" w:rsidRPr="00AB1B49" w:rsidRDefault="00AB1B49" w:rsidP="00AB1B49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выбор мест в автобусе.</w:t>
      </w:r>
    </w:p>
    <w:p w14:paraId="2DE0D5EE" w14:textId="77777777" w:rsidR="00AB1B49" w:rsidRPr="00AB1B49" w:rsidRDefault="00AB1B49" w:rsidP="00AB1B49">
      <w:pPr>
        <w:widowControl w:val="0"/>
        <w:suppressAutoHyphens/>
        <w:spacing w:after="0" w:line="240" w:lineRule="auto"/>
        <w:ind w:left="28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</w:p>
    <w:p w14:paraId="257BD3B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bookmarkStart w:id="20" w:name="_Hlk80883214"/>
      <w:r w:rsidRPr="00AB1B49">
        <w:rPr>
          <w:rFonts w:ascii="Times New Roman" w:eastAsia="Lucida Sans Unicode" w:hAnsi="Times New Roman" w:cs="Mangal"/>
          <w:kern w:val="2"/>
          <w:sz w:val="24"/>
          <w:szCs w:val="24"/>
          <w:u w:val="single"/>
          <w:lang w:eastAsia="zh-CN" w:bidi="hi-IN"/>
        </w:rPr>
        <w:t>Размещение в гостиницах:</w:t>
      </w:r>
      <w:bookmarkEnd w:id="20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«Переславль» (г. Переславль), «Сусанин Парк» (г. Кострома), «Турист» (г. Иваново).</w:t>
      </w:r>
    </w:p>
    <w:p w14:paraId="1A750B0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17353B0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lastRenderedPageBreak/>
        <w:t>При группе до 19 человек предоставляется микроавтобус, предварительная рассадка в салоне может отличаться.</w:t>
      </w:r>
    </w:p>
    <w:p w14:paraId="70263E7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0636C9D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Компания оставляет за собой право на изменение порядка экскурсий, не меняя их объема, а также на замену экскурсий и гостиниц на равнозначные.</w:t>
      </w:r>
    </w:p>
    <w:p w14:paraId="7EEA5E4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proofErr w:type="gram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При бронировании тура для одного туриста,</w:t>
      </w:r>
      <w:proofErr w:type="gram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действуют следующие правила:</w:t>
      </w:r>
    </w:p>
    <w:p w14:paraId="002F987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- Сажать одиночного туриста на следующий ряд на место у окна НЕДОПУСТИМО;</w:t>
      </w:r>
    </w:p>
    <w:p w14:paraId="3CF902F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- Допускается посадка одиночного туриста у окна на противоположной стороне автобуса при наличии свободной пары кресел;</w:t>
      </w:r>
    </w:p>
    <w:p w14:paraId="37F2BF1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- Если место у окна занято, то сажать одиночного туриста на соседнее свободное кресло;</w:t>
      </w:r>
    </w:p>
    <w:p w14:paraId="769A31B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- При наличии 2-х занятых одиночных мест - третий одиночный турист садится на одно из свободных кресел рядом с одиночным туристом.</w:t>
      </w:r>
    </w:p>
    <w:p w14:paraId="1472418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7E4992A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При бронировании тура для 2-х туристов, путешествующих вместе, места в автобусе предоставляются рядом – одно у прохода и одно у окна. НЕДОПУСТИМО предоставление двух мест у окна.</w:t>
      </w:r>
      <w:bookmarkStart w:id="21" w:name="_Hlk80883231"/>
      <w:bookmarkEnd w:id="21"/>
    </w:p>
    <w:p w14:paraId="678C78C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65B12FE0" w14:textId="430B7865" w:rsidR="00AB1B49" w:rsidRDefault="00AB1B49">
      <w:pPr>
        <w:spacing w:after="160" w:line="278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3D32A52E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  <w:lastRenderedPageBreak/>
        <w:t xml:space="preserve">«Рождество на Золотом кольце». </w:t>
      </w:r>
    </w:p>
    <w:p w14:paraId="5AF7AE80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  <w:t>От Владимира до Сергиев Посада</w:t>
      </w:r>
    </w:p>
    <w:p w14:paraId="6AEE47B4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noProof/>
          <w:kern w:val="2"/>
          <w:sz w:val="36"/>
          <w:szCs w:val="36"/>
          <w:lang w:eastAsia="zh-CN" w:bidi="hi-IN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8FD34FE" wp14:editId="44E6BCF4">
                <wp:simplePos x="0" y="0"/>
                <wp:positionH relativeFrom="column">
                  <wp:posOffset>-1523895</wp:posOffset>
                </wp:positionH>
                <wp:positionV relativeFrom="paragraph">
                  <wp:posOffset>330475</wp:posOffset>
                </wp:positionV>
                <wp:extent cx="360" cy="360"/>
                <wp:effectExtent l="95250" t="152400" r="95250" b="152400"/>
                <wp:wrapNone/>
                <wp:docPr id="1686216760" name="Рукописный ввод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807B3" id="Рукописный ввод 7" o:spid="_x0000_s1026" type="#_x0000_t75" style="position:absolute;margin-left:-124.25pt;margin-top:17.5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">
                <v:imagedata r:id="rId6" o:title=""/>
              </v:shape>
            </w:pict>
          </mc:Fallback>
        </mc:AlternateConten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  <w:t>4 дня / 3 ночи</w:t>
      </w:r>
    </w:p>
    <w:p w14:paraId="5241B11C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Москва –– Владимир –– Суздаль –– Иваново –– Кострома –– Ярославль –– </w:t>
      </w:r>
      <w:proofErr w:type="spellStart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Ростов</w:t>
      </w:r>
      <w:proofErr w:type="spellEnd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 Великий</w:t>
      </w:r>
    </w:p>
    <w:p w14:paraId="3D346E97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Переславль-Залесский –– Сергиев Посад –– Москва </w:t>
      </w:r>
    </w:p>
    <w:p w14:paraId="1F837485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</w:p>
    <w:p w14:paraId="1119C7BE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2"/>
          <w:szCs w:val="32"/>
          <w:lang w:eastAsia="zh-CN" w:bidi="hi-IN"/>
        </w:rPr>
        <w:t>04.01-07.01.2027</w:t>
      </w:r>
      <w:r w:rsidRPr="00AB1B49">
        <w:rPr>
          <w:rFonts w:ascii="Times New Roman" w:eastAsia="Lucida Sans Unicode" w:hAnsi="Times New Roman" w:cs="Mangal"/>
          <w:b/>
          <w:bCs/>
          <w:color w:val="C00000"/>
          <w:kern w:val="2"/>
          <w:sz w:val="24"/>
          <w:szCs w:val="24"/>
          <w:lang w:eastAsia="zh-CN" w:bidi="hi-IN"/>
        </w:rPr>
        <w:br/>
      </w:r>
    </w:p>
    <w:p w14:paraId="25108B0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1 день – 4 января</w:t>
      </w:r>
    </w:p>
    <w:p w14:paraId="06B3796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08:45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Встреча группы в Москве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, внутри Ленинградского вокзала, в центре зала у информационного стенда «Москва - туристический центр»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(табличка «Рождество на Золотом кольце»).</w:t>
      </w:r>
    </w:p>
    <w:p w14:paraId="2E45D5D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во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Владимир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– один из 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древних и величественных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городов Золотого кольца России, расположен на высоком берегу реки Клязьмы. Главное достояние владимирской земли – прекраснейшие образцы белокаменного зодчества, внесенные в список ЮНЕСКО.</w:t>
      </w:r>
    </w:p>
    <w:p w14:paraId="4829560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Экскурсионная программа во Владимире: обзорная экскурсия по новогоднему Владимиру.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Ансамбль Соборной площади с новогодней панорамой белокаменных соборов 12 века: Успенский собор, Дмитриевский собор. Золотые ворота – уникальный памятник военно-инженерного и архитектурного искусства древней Руси, символ Владимира и всего Золотого кольца России. Пешеходная улица. Неповторимое очарование заснеженных центральных улиц и главное украшение города - новогодняя ёлка.</w:t>
      </w:r>
    </w:p>
    <w:p w14:paraId="74D5F18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</w:p>
    <w:p w14:paraId="4E9ECD1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Выезжаем на экскурсию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Суздаль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– город-музей, ведь такого количества памятников истории Руси, а также дошедших до наших дней в целости и сохранности старинных строений, уникальных церквей и объектов деревянного зодчества нет нигде. Большая часть зданий Суздаля включена в Список Всемирного наследия ЮНЕСКО. На протяжении десятков лет старинный город служит съемочной площадкой для многих фильмов, таких как «Женитьба Бальзаминова», «Чародеи», «Царь» и другие.</w:t>
      </w:r>
    </w:p>
    <w:p w14:paraId="3D2E9C2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Экскурсионная программа: осмотр архитектуры величественного Суздальского кремля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и его жемчужины — потрясающего Рождественского собора.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Посещение </w:t>
      </w:r>
      <w:proofErr w:type="spellStart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Спасо-Евфимиева</w:t>
      </w:r>
      <w:proofErr w:type="spellEnd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 монастыря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в Суздале – могучей белокаменной крепости XVI века. </w:t>
      </w:r>
    </w:p>
    <w:p w14:paraId="4028A7B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Дегустация медовухи: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чтобы погрузиться в культуру и традиции Суздаля, необходимо отведать знаменитые местные напитки. Вы побываете в дегустационном зале и утолите жажду исконно русскими напитками. После дегустации у вас будет возможность приобрести любой из понравившихся сортов медовухи, и порадовать им близких.</w:t>
      </w:r>
    </w:p>
    <w:p w14:paraId="72B69F0C" w14:textId="77777777" w:rsidR="00AB1B49" w:rsidRPr="00AB1B49" w:rsidRDefault="00AB1B49" w:rsidP="00AB1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Переезд в </w:t>
      </w:r>
      <w:r w:rsidRPr="00AB1B49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Иваново</w:t>
      </w:r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300767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«Турист».</w:t>
      </w:r>
    </w:p>
    <w:p w14:paraId="23CD645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198E039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782B957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2 день – 5 января</w:t>
      </w:r>
    </w:p>
    <w:p w14:paraId="3B129EA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545D0FA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Отправление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Кострому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.</w:t>
      </w:r>
    </w:p>
    <w:p w14:paraId="112E9991" w14:textId="77777777" w:rsidR="00AB1B49" w:rsidRPr="00AB1B49" w:rsidRDefault="00AB1B49" w:rsidP="00AB1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Экскурсия в Костромскую слободу</w:t>
      </w:r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путешествие в музей деревянного зодчества под открытым небом, где оживают традиции русской деревни и старинный быт.</w:t>
      </w:r>
    </w:p>
    <w:p w14:paraId="43C61AF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Посещение Ипатьевского монастыря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— главной достопримечательности Костромы, «колыбели» династии Романовых. Осмотрим живописный ансамбль монастыря, Троицкий собор – главный храм Ипатьевского монастыря. Первоначально деревянный, собор был отстроен в камне в середине XVI столетия на средства бояр Годуновых, поэтому его иногда называют «</w:t>
      </w:r>
      <w:proofErr w:type="spell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годуновским</w:t>
      </w:r>
      <w:proofErr w:type="spell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». 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br/>
      </w: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</w:p>
    <w:p w14:paraId="2205D7B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Обзорная экскурсия по Костроме: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заснеженный город дарит развлечения русской зимы: народные гулянья, хороводы, катание с горок. Мы увидим комплекс Торговых рядов, центральную площадь, памятник Ивану Сусанину, пожарную каланчу, беседку Н. Островского и многое другое!</w:t>
      </w:r>
    </w:p>
    <w:p w14:paraId="55315AB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Ярославль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– столицу Золотого кольца России.</w:t>
      </w:r>
    </w:p>
    <w:p w14:paraId="617263D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«Корона».</w:t>
      </w:r>
    </w:p>
    <w:p w14:paraId="7C6D19E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0086A05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47C2B82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lastRenderedPageBreak/>
        <w:t>3 день – 6 января</w:t>
      </w:r>
    </w:p>
    <w:p w14:paraId="1420462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Завтрак в ресторане гостиницы.</w:t>
      </w:r>
    </w:p>
    <w:p w14:paraId="3530272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Экскурсионная программа: обзорная экскурсия по сказочному зимнему Ярославлю.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Волжская набережная, самая древняя часть - стрелка рек Волги и Которосли, памятник Ярославу Мудрому – основателю города. Вершиной ярославского храмового зодчества называют церковь Иоанна Предтечи. Это единственный в России </w:t>
      </w:r>
      <w:proofErr w:type="gram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15-ти</w:t>
      </w:r>
      <w:proofErr w:type="gram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купольный храм. Фасады украшены изразцами и резным кирпичом. Храм изображен на 1000-рублевой купюре, посвященной Ярославлю. </w:t>
      </w:r>
    </w:p>
    <w:p w14:paraId="1359D21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Посещение </w:t>
      </w:r>
      <w:proofErr w:type="spellStart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Спасо</w:t>
      </w:r>
      <w:proofErr w:type="spellEnd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-Преображенского монастыря, где было обнаружено знаменитое «Слово о полку Игореве».</w:t>
      </w:r>
    </w:p>
    <w:p w14:paraId="77DE740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 </w:t>
      </w:r>
      <w:proofErr w:type="spellStart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Ростов</w:t>
      </w:r>
      <w:proofErr w:type="spellEnd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 Великий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. Этот уютный город, в котором на небольшой площади (в длину город всего 6 км) расположены уникальные историко-архитектурные памятники прошлых веков славится своими промыслами, из которых самым известным считается финифть - роспись эмальерных миниатюр. </w:t>
      </w:r>
    </w:p>
    <w:p w14:paraId="2C172EE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Экскурсионная программа: осмотр архитектурного ансамбля Ростовского кремля.</w:t>
      </w:r>
    </w:p>
    <w:p w14:paraId="106F2A7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Мастер-класс «Ростовская финифть» 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на территории Ростовского кремля.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Вы познакомитесь с искусством росписи по эмали и создадите </w:t>
      </w:r>
      <w:proofErr w:type="gram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памятный сувенир</w:t>
      </w:r>
      <w:proofErr w:type="gram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своими руками.</w:t>
      </w:r>
    </w:p>
    <w:p w14:paraId="13BCC2D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</w:p>
    <w:p w14:paraId="4B8B810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Наша сказочная рождественская поездка продолжается в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Переславле-Залесском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. 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Город, раскинувшийся на берегу Плещеева озера, основан в 1152 году князем Юрием Долгоруким. В 1688 году царь Пётр I начал в Переславле-Залесском строительство потешной флотилии, заложив основы военно-морского флота.</w:t>
      </w:r>
    </w:p>
    <w:p w14:paraId="41E0E77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«Переславль».</w:t>
      </w:r>
    </w:p>
    <w:p w14:paraId="6C1CB3D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242C49B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5215198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4 день – 7 января</w:t>
      </w:r>
    </w:p>
    <w:p w14:paraId="0E81D37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Завтрак в ресторане гостиницы.</w:t>
      </w:r>
    </w:p>
    <w:p w14:paraId="2599901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Обзорная экскурсия по городу с посещением Красной площади и Никольского монастыря.    </w:t>
      </w:r>
    </w:p>
    <w:p w14:paraId="0F3A57E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Экскурсия по музею «Царство Ряпушки».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Здесь вы узнаете об истории уникальной рыбки – Ряпушки, которая украшает герб Переславля-Залесского.</w:t>
      </w:r>
    </w:p>
    <w:p w14:paraId="4C4A97E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Берем с собой хорошее настроение и отправляемся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Сергиев Посад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– старинный городок, расположенный в 52 км от Москвы. Город известен благодаря своей главной достопримечательности – Троице-Сергиевой Лавре, которая включена в список Всемирного наследия ЮНЕСКО. </w:t>
      </w:r>
    </w:p>
    <w:p w14:paraId="64B1423E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</w:p>
    <w:p w14:paraId="7F472481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Экскурсия по Лавре с заходом в храмы: Успенский, Духовской, Трапезный. </w:t>
      </w:r>
    </w:p>
    <w:p w14:paraId="67505CDA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1106F7E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Отправление группы в Москву на Ленинградский вокзал. Прибытие вечером, время зависит от дорожной ситуации.   </w:t>
      </w:r>
    </w:p>
    <w:p w14:paraId="53622C0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78407FE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5D76CB6E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Стоимость тура на одного человека:</w:t>
      </w:r>
    </w:p>
    <w:p w14:paraId="31671BF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tbl>
      <w:tblPr>
        <w:tblW w:w="7286" w:type="dxa"/>
        <w:jc w:val="center"/>
        <w:tblLayout w:type="fixed"/>
        <w:tblLook w:val="0000" w:firstRow="0" w:lastRow="0" w:firstColumn="0" w:lastColumn="0" w:noHBand="0" w:noVBand="0"/>
      </w:tblPr>
      <w:tblGrid>
        <w:gridCol w:w="2324"/>
        <w:gridCol w:w="2553"/>
        <w:gridCol w:w="2409"/>
      </w:tblGrid>
      <w:tr w:rsidR="00AB1B49" w:rsidRPr="00AB1B49" w14:paraId="234B887D" w14:textId="77777777" w:rsidTr="005D0C4D">
        <w:trPr>
          <w:jc w:val="center"/>
        </w:trPr>
        <w:tc>
          <w:tcPr>
            <w:tcW w:w="2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BA9C1BA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  <w:t>Размещение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A79F056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  <w:t>2-местное, руб.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5DF12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  <w:t>1-местное, руб.</w:t>
            </w:r>
          </w:p>
        </w:tc>
      </w:tr>
      <w:tr w:rsidR="00AB1B49" w:rsidRPr="00AB1B49" w14:paraId="2A86FDF1" w14:textId="77777777" w:rsidTr="005D0C4D">
        <w:trPr>
          <w:jc w:val="center"/>
        </w:trPr>
        <w:tc>
          <w:tcPr>
            <w:tcW w:w="2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3BFD9CF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eastAsia="zh-CN" w:bidi="hi-IN"/>
              </w:rPr>
              <w:t>Стандарт</w:t>
            </w:r>
          </w:p>
        </w:tc>
        <w:tc>
          <w:tcPr>
            <w:tcW w:w="2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213AF19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  <w:t>41 900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0FDD8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 w:cs="Mangal"/>
                <w:b/>
                <w:bCs/>
                <w:kern w:val="2"/>
                <w:sz w:val="24"/>
                <w:szCs w:val="24"/>
                <w:lang w:eastAsia="zh-CN" w:bidi="hi-IN"/>
              </w:rPr>
              <w:t>48 900</w:t>
            </w:r>
          </w:p>
        </w:tc>
      </w:tr>
    </w:tbl>
    <w:p w14:paraId="17C8E26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10A2CA8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Дети до 14 лет скидка – 500 руб.</w:t>
      </w:r>
    </w:p>
    <w:p w14:paraId="503FBA7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37E0330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 xml:space="preserve">В стоимость включено: </w:t>
      </w:r>
    </w:p>
    <w:p w14:paraId="2F12734D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проживание с 04.01.27 по 07.01.27;</w:t>
      </w:r>
    </w:p>
    <w:p w14:paraId="71DE300E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питание по программе: 3 завтрака, 4 обеда;</w:t>
      </w:r>
    </w:p>
    <w:p w14:paraId="73E6762E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экскурсионное обслуживание по программе;</w:t>
      </w:r>
    </w:p>
    <w:p w14:paraId="6B50AE88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входные билеты в музеи;</w:t>
      </w:r>
    </w:p>
    <w:p w14:paraId="11447FEF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услуги гида-сопровождающего по программе;</w:t>
      </w:r>
    </w:p>
    <w:p w14:paraId="0BECB64A" w14:textId="77777777" w:rsidR="00AB1B49" w:rsidRPr="00AB1B49" w:rsidRDefault="00AB1B49" w:rsidP="00AB1B49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ежедневное транспортное обслуживание на маршруте;</w:t>
      </w:r>
    </w:p>
    <w:p w14:paraId="1319ECC8" w14:textId="77777777" w:rsidR="00AB1B49" w:rsidRPr="00AB1B49" w:rsidRDefault="00AB1B49" w:rsidP="00AB1B49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  <w:t>выбор мест в автобусе.</w:t>
      </w:r>
    </w:p>
    <w:p w14:paraId="649D7B76" w14:textId="77777777" w:rsidR="00AB1B49" w:rsidRPr="00AB1B49" w:rsidRDefault="00AB1B49" w:rsidP="00AB1B49">
      <w:pPr>
        <w:widowControl w:val="0"/>
        <w:suppressAutoHyphens/>
        <w:spacing w:after="0" w:line="240" w:lineRule="auto"/>
        <w:ind w:left="284"/>
        <w:contextualSpacing/>
        <w:jc w:val="both"/>
        <w:rPr>
          <w:rFonts w:ascii="Times New Roman" w:eastAsia="Lucida Sans Unicode" w:hAnsi="Times New Roman" w:cs="Mangal"/>
          <w:kern w:val="2"/>
          <w:sz w:val="24"/>
          <w:szCs w:val="21"/>
          <w:lang w:eastAsia="zh-CN" w:bidi="hi-IN"/>
        </w:rPr>
      </w:pPr>
    </w:p>
    <w:p w14:paraId="089650A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u w:val="single"/>
          <w:lang w:eastAsia="zh-CN" w:bidi="hi-IN"/>
        </w:rPr>
        <w:t>Размещение в гостиницах: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«Турист» (г. Иваново), «Корона» (г. Ярославль), «Переславль» (г. Переславль).</w:t>
      </w:r>
    </w:p>
    <w:p w14:paraId="09A1215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0589A89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При группе до 19 человек предоставляется микроавтобус, предварительная рассадка в салоне может отличаться.</w:t>
      </w:r>
    </w:p>
    <w:p w14:paraId="0D150DA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7BB9C25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Компания оставляет за собой право на изменение порядка экскурсий, не меняя их объема, а также на замену экскурсий и гостиниц на равнозначные.</w:t>
      </w:r>
    </w:p>
    <w:p w14:paraId="20617B6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proofErr w:type="gram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При бронировании тура для одного туриста,</w:t>
      </w:r>
      <w:proofErr w:type="gram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действуют следующие правила:</w:t>
      </w:r>
    </w:p>
    <w:p w14:paraId="56C87C6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- Сажать одиночного туриста на следующий ряд на место у окна НЕДОПУСТИМО;</w:t>
      </w:r>
    </w:p>
    <w:p w14:paraId="645A698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- Допускается посадка одиночного туриста у окна на противоположной стороне автобуса при наличии свободной пары кресел;</w:t>
      </w:r>
    </w:p>
    <w:p w14:paraId="7B8ED9D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- Если место у окна занято, то сажать одиночного туриста на соседнее свободное кресло;</w:t>
      </w:r>
    </w:p>
    <w:p w14:paraId="32474A9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- При наличии 2-х занятых одиночных мест - третий одиночный турист садится на одно из свободных кресел рядом с одиночным туристом.</w:t>
      </w:r>
    </w:p>
    <w:p w14:paraId="7404917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6E4E491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При бронировании тура для 2-х туристов, путешествующих вместе, места в автобусе предоставляются рядом – одно у прохода и одно у окна. НЕДОПУСТИМО предоставление двух мест у окна.</w:t>
      </w:r>
    </w:p>
    <w:p w14:paraId="4C55F74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2A169428" w14:textId="167AFC22" w:rsidR="00AB1B49" w:rsidRDefault="00AB1B49">
      <w:pPr>
        <w:spacing w:after="160" w:line="278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48062B63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  <w:lastRenderedPageBreak/>
        <w:t xml:space="preserve">Рождественский тур </w:t>
      </w:r>
    </w:p>
    <w:p w14:paraId="2FBB613D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  <w:t>«Классическое Золотое Кольцо».</w:t>
      </w:r>
    </w:p>
    <w:p w14:paraId="428E26B2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  <w:t>От Владимира до Сергиев Посада</w:t>
      </w:r>
    </w:p>
    <w:p w14:paraId="626F43B8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  <w:t>5 дней / 4 ночи</w:t>
      </w:r>
    </w:p>
    <w:p w14:paraId="6185C781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Москва – Владимир – Суздаль – Иваново – Кострома – Ярославль – </w:t>
      </w:r>
      <w:proofErr w:type="spellStart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Ростов</w:t>
      </w:r>
      <w:proofErr w:type="spellEnd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 Великий – Переславль-Залесский – Сергиев Посад – Москва </w:t>
      </w:r>
    </w:p>
    <w:p w14:paraId="64437BA6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0BEB7CB4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2"/>
          <w:szCs w:val="32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2"/>
          <w:szCs w:val="32"/>
          <w:lang w:eastAsia="zh-CN" w:bidi="hi-IN"/>
        </w:rPr>
        <w:t>03.01-07.01.2027</w:t>
      </w:r>
    </w:p>
    <w:p w14:paraId="641BC05B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17AF616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1 день – 3 января</w:t>
      </w:r>
    </w:p>
    <w:p w14:paraId="3E37F63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08:45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Встреча группы в Москве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, внутри Ленинградского вокзала, в центре зала у информационного стенда «Москва - туристический центр»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(табличка «Золотое Кольцо России»).</w:t>
      </w:r>
    </w:p>
    <w:p w14:paraId="03EE9C3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Берем с собой хорошее Новогоднее настроение и отправляемся во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Владимир</w:t>
      </w:r>
      <w:bookmarkStart w:id="22" w:name="_Hlk80883633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– один из древних и величественных городов Золотого кольца России, расположен на высоком берегу реки Клязьмы. Главное достояние владимирской земли – прекраснейшие образцы белокаменного зодчества, внесенные в список ЮНЕСКО. </w:t>
      </w:r>
      <w:bookmarkEnd w:id="22"/>
    </w:p>
    <w:p w14:paraId="73EBAED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</w:t>
      </w:r>
      <w:bookmarkStart w:id="23" w:name="_Hlk80955877"/>
      <w:bookmarkStart w:id="24" w:name="_Hlk235109008"/>
      <w:bookmarkEnd w:id="23"/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.</w:t>
      </w:r>
    </w:p>
    <w:p w14:paraId="339F452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Экскурсионная программа во Владимире: обзорная экскурсия по новогоднему Владимиру. 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Ансамбль Соборной площади с новогодней панорамой белокаменных соборов 12 века: Успенский собор, Дмитриевский собор. Золотые ворота – уникальный памятник военно-инженерного и архитектурного искусства древней Руси, символ Владимира и всего Золотого кольца России. Пешеходная улица. Неповторимое очарование заснеженных центральных улиц и главное украшение города - новогодняя ёлка.</w:t>
      </w:r>
    </w:p>
    <w:bookmarkEnd w:id="24"/>
    <w:p w14:paraId="002D858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«Русская деревня».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  <w:bookmarkStart w:id="25" w:name="_Hlk216348247"/>
    </w:p>
    <w:p w14:paraId="6D6825A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bookmarkEnd w:id="25"/>
    <w:p w14:paraId="4F79EF9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13E9F77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2 день – 4 января</w:t>
      </w:r>
    </w:p>
    <w:p w14:paraId="11C8124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437243E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color w:val="000000"/>
          <w:sz w:val="24"/>
          <w:szCs w:val="24"/>
          <w:shd w:val="clear" w:color="auto" w:fill="FFFFFF"/>
          <w:lang w:eastAsia="zh-C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Боголюбово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. </w:t>
      </w:r>
    </w:p>
    <w:p w14:paraId="11A2BB8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  <w:shd w:val="clear" w:color="auto" w:fill="FFFFFF"/>
          <w:lang w:eastAsia="zh-CN" w:bidi="hi-IN"/>
        </w:rPr>
      </w:pPr>
      <w:bookmarkStart w:id="26" w:name="_Hlk235108993"/>
      <w:r w:rsidRPr="00AB1B49">
        <w:rPr>
          <w:rFonts w:ascii="Times New Roman" w:eastAsia="Lucida Sans Unicode" w:hAnsi="Times New Roman"/>
          <w:color w:val="000000"/>
          <w:kern w:val="2"/>
          <w:sz w:val="24"/>
          <w:szCs w:val="24"/>
          <w:shd w:val="clear" w:color="auto" w:fill="FFFFFF"/>
          <w:lang w:eastAsia="zh-CN" w:bidi="hi-IN"/>
        </w:rPr>
        <w:t>Боголюбово впервые упоминается в летописях в 1158 г. Основал поселок для своей резиденции Андрей Боголюбский. Существует легенда, по которой именно в этом месте князю было явление Богородицы, которая приказала основать монастырь и город.</w:t>
      </w:r>
    </w:p>
    <w:p w14:paraId="2B01B52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  <w:shd w:val="clear" w:color="auto" w:fill="FFFFFF"/>
          <w:lang w:eastAsia="zh-CN" w:bidi="hi-IN"/>
        </w:rPr>
        <w:t>Экскурсионная программа: Великокняжеская резиденция Андрея Боголюбского</w:t>
      </w:r>
      <w:r w:rsidRPr="00AB1B49">
        <w:rPr>
          <w:rFonts w:ascii="Times New Roman" w:eastAsia="Lucida Sans Unicode" w:hAnsi="Times New Roman"/>
          <w:color w:val="000000"/>
          <w:kern w:val="2"/>
          <w:sz w:val="24"/>
          <w:szCs w:val="24"/>
          <w:shd w:val="clear" w:color="auto" w:fill="FFFFFF"/>
          <w:lang w:eastAsia="zh-CN" w:bidi="hi-IN"/>
        </w:rPr>
        <w:t>, архитектурный ансамбль Боголюбского монастыря. Прогулка к храму Покрова на Нерли (в зависимости от погодных условий).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</w:t>
      </w:r>
    </w:p>
    <w:p w14:paraId="7B8FD4C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bookmarkStart w:id="27" w:name="_Hlk235108862"/>
      <w:bookmarkEnd w:id="26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Выезжаем на экскурсию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Суздаль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– город-музей, ведь такого количества памятников истории Руси, а также дошедших до наших дней в целости и сохранности старинных строений, уникальных церквей и объектов деревянного зодчества нет нигде. Большая часть зданий Суздаля включена в Список Всемирного наследия ЮНЕСКО. На протяжении десятков лет старинный город служит съемочной площадкой для многих фильмов, таких как «Женитьба Бальзаминова», «Чародеи», «Царь» и другие.</w:t>
      </w:r>
    </w:p>
    <w:p w14:paraId="57E31CA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bookmarkStart w:id="28" w:name="_Hlk235108943"/>
      <w:bookmarkEnd w:id="27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Дегустация медовухи: 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чтобы погрузиться в культуру и традиции Суздаля, необходимо отведать знаменитые местные напитки. Вы побываете в дегустационном зале и утолите жажду исконно русскими напитками. После дегустации у вас будет возможность приобрести любой из понравившихся сортов медовухи, и порадовать им близких.</w:t>
      </w:r>
    </w:p>
    <w:p w14:paraId="3ECE1ED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 xml:space="preserve"> </w:t>
      </w:r>
    </w:p>
    <w:p w14:paraId="0481C32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bookmarkStart w:id="29" w:name="_Hlk235108900"/>
      <w:bookmarkEnd w:id="28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Экскурсионная программа: осмотр архитектуры величественного Суздальского кремля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и его жемчужины — потрясающего Рождественского собора.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Посещение </w:t>
      </w:r>
      <w:proofErr w:type="spellStart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Спасо-Евфимиева</w:t>
      </w:r>
      <w:proofErr w:type="spellEnd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 монастыря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в Суздале – могучей белокаменной крепости XVI века. </w:t>
      </w:r>
    </w:p>
    <w:bookmarkEnd w:id="29"/>
    <w:p w14:paraId="01274BC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Иваново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.</w:t>
      </w:r>
    </w:p>
    <w:p w14:paraId="5B9246F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«Турист».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</w:p>
    <w:p w14:paraId="15B9446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7F81099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1459C33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3 день – 5 января</w:t>
      </w:r>
    </w:p>
    <w:p w14:paraId="52A2FB6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5193AA3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lastRenderedPageBreak/>
        <w:t xml:space="preserve">Переезд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Кострому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.</w:t>
      </w:r>
    </w:p>
    <w:p w14:paraId="28F6976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bookmarkStart w:id="30" w:name="_Hlk235108819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Обзорная экскурсия по Костроме: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заснеженный город дарит развлечения русской зимы: народные гулянья, хороводы, катание с горок. Мы увидим комплекс Торговых рядов, центральную площадь, памятник Ивану Сусанину, пожарную каланчу, беседку Н. Островского и многое другое!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br/>
      </w: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>Обед.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</w:t>
      </w:r>
    </w:p>
    <w:p w14:paraId="171A97C5" w14:textId="77777777" w:rsidR="00AB1B49" w:rsidRPr="00AB1B49" w:rsidRDefault="00AB1B49" w:rsidP="00AB1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Экскурсия в Костромскую слободу</w:t>
      </w:r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путешествие в музей деревянного зодчества под открытым небом, где оживают традиции русской деревни и старинный быт.</w:t>
      </w:r>
    </w:p>
    <w:p w14:paraId="723D1C22" w14:textId="77777777" w:rsidR="00AB1B49" w:rsidRPr="00AB1B49" w:rsidRDefault="00AB1B49" w:rsidP="00AB1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Посещение Ипатьевского монастыря</w:t>
      </w:r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 xml:space="preserve"> — главной достопримечательности Костромы, «колыбели» династии Романовых. Осмотрим живописный ансамбль монастыря, Троицкий собор – главный храм Ипатьевского монастыря. Первоначально деревянный, собор был отстроен в камне в середине XVI столетия на средства бояр Годуновых, поэтому его иногда называют «</w:t>
      </w:r>
      <w:proofErr w:type="spellStart"/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>годуновским</w:t>
      </w:r>
      <w:proofErr w:type="spellEnd"/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 xml:space="preserve">». </w:t>
      </w:r>
    </w:p>
    <w:bookmarkEnd w:id="30"/>
    <w:p w14:paraId="2D6D2DB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Ярославль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— столицу Золотого кольца России.</w:t>
      </w:r>
    </w:p>
    <w:p w14:paraId="507F14D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«Корона».</w:t>
      </w:r>
    </w:p>
    <w:p w14:paraId="364FCD7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2E89C85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76D6717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4 день – 6 января</w:t>
      </w:r>
    </w:p>
    <w:p w14:paraId="1BCCACB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160BB0E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Экскурсионная программа: обзорная экскурсия по сказочному зимнему Ярославлю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. Волжская набережная, самая древняя часть - стрелка рек Волги и Которосли, памятник Ярославу Мудрому – основателю города. Вершиной ярославского храмового зодчества называют церковь Иоанна Предтечи. Это единственный в России </w:t>
      </w:r>
      <w:proofErr w:type="gramStart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>15-ти</w:t>
      </w:r>
      <w:proofErr w:type="gramEnd"/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купольный храм. Фасады украшены изразцами и резным кирпичом. Храм изображен на 1000-рублевой купюре, посвященной Ярославлю. </w:t>
      </w:r>
    </w:p>
    <w:p w14:paraId="598DF9B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Посещение </w:t>
      </w:r>
      <w:proofErr w:type="spellStart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Спасо</w:t>
      </w:r>
      <w:proofErr w:type="spellEnd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-Преображенского монастыря, где было обнаружено знаменитое «Слово о полку Игореве».</w:t>
      </w:r>
    </w:p>
    <w:p w14:paraId="36B0AD2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Обед. </w:t>
      </w:r>
    </w:p>
    <w:p w14:paraId="32EE9CD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Переезд в </w:t>
      </w:r>
      <w:proofErr w:type="spellStart"/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Ростов</w:t>
      </w:r>
      <w:proofErr w:type="spellEnd"/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 xml:space="preserve"> Великий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.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Этот уютный город, в котором на небольшой площади (в длину город всего 6 км) расположены уникальные историко-архитектурные памятники прошлых веков славится своими промыслами, из которых самым известным считается финифть - роспись эмальерных миниатюр. </w:t>
      </w:r>
    </w:p>
    <w:p w14:paraId="0702988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Экскурсионная программа: осмотр архитектурного ансамбля Ростовского кремля. Посещение Музея финифти.</w:t>
      </w:r>
    </w:p>
    <w:p w14:paraId="09A2390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Наша сказочная рождественская поездка продолжается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Переславле-Залесском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. 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Город, раскинувшийся на берегу Плещеева озера, основан в 1152 году князем Юрием Долгоруким. В 1688 году царь Пётр I начал в Переславле-Залесском строительство потешной флотилии, заложив основы военно-морского флота.</w:t>
      </w:r>
    </w:p>
    <w:p w14:paraId="2F728E0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«Переславль». </w:t>
      </w:r>
    </w:p>
    <w:p w14:paraId="58C0274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5EB0464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2B85106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u w:val="single"/>
          <w:lang w:eastAsia="zh-CN" w:bidi="hi-IN"/>
        </w:rPr>
        <w:t>5 день – 7 января</w:t>
      </w:r>
    </w:p>
    <w:p w14:paraId="2AD3D80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1C13416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bookmarkStart w:id="31" w:name="_Hlk142050781"/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Обзорная экскурсия по городу с посещением Красной площади и Никольского монастыря.</w:t>
      </w:r>
    </w:p>
    <w:p w14:paraId="29C0395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Экскурсия по музею «Царство Ряпушки» с дегустацией.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В ходе экскурсии вы не только узнаете об истории уникальной рыбки – Ряпушки, которая украшает герб Переславля-Залесского, но и сможете отведать ее в настоящих переславских традициях.</w:t>
      </w:r>
    </w:p>
    <w:bookmarkEnd w:id="31"/>
    <w:p w14:paraId="4E63EE2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Берем с собой хорошее настроение и отправляемся в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Сергиев Посад</w:t>
      </w: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 – старинный городок, расположенный в 52 км от Москвы. Город известен благодаря своей главной достопримечательности – Троице-Сергиевой Лавре, которая включена в список Всемирного наследия ЮНЕСКО. </w:t>
      </w:r>
    </w:p>
    <w:p w14:paraId="6AB3650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>Экскурсия по Лавре с заходом в храмы: Успенский, Духовской, Трапезный.</w:t>
      </w:r>
    </w:p>
    <w:p w14:paraId="7F3836E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  <w:t xml:space="preserve">Обед. </w:t>
      </w:r>
    </w:p>
    <w:p w14:paraId="2A9F28F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i/>
          <w:iCs/>
          <w:kern w:val="2"/>
          <w:sz w:val="24"/>
          <w:szCs w:val="24"/>
          <w:lang w:eastAsia="zh-CN" w:bidi="hi-IN"/>
        </w:rPr>
      </w:pPr>
    </w:p>
    <w:p w14:paraId="36F2641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  <w:t xml:space="preserve">Отправление группы в Москву на Ленинградский вокзал. Прибытие вечером, время зависит от дорожной ситуации.   </w:t>
      </w:r>
    </w:p>
    <w:p w14:paraId="0BF7A014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35C4D630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5B59CEBF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1F5D5107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59FA32A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6E7580C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2CDA9C9A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Стоимость тура на одного человека: </w:t>
      </w:r>
    </w:p>
    <w:p w14:paraId="59B683E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tbl>
      <w:tblPr>
        <w:tblW w:w="7080" w:type="dxa"/>
        <w:jc w:val="center"/>
        <w:tblLayout w:type="fixed"/>
        <w:tblLook w:val="04A0" w:firstRow="1" w:lastRow="0" w:firstColumn="1" w:lastColumn="0" w:noHBand="0" w:noVBand="1"/>
      </w:tblPr>
      <w:tblGrid>
        <w:gridCol w:w="2124"/>
        <w:gridCol w:w="2547"/>
        <w:gridCol w:w="2409"/>
      </w:tblGrid>
      <w:tr w:rsidR="00AB1B49" w:rsidRPr="00AB1B49" w14:paraId="3C72130D" w14:textId="77777777" w:rsidTr="005D0C4D">
        <w:trPr>
          <w:jc w:val="center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9EF2B74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  <w:t>Размещение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762E89D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  <w:t>2-местное, руб.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882C952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  <w:t>1-местное, руб.</w:t>
            </w:r>
          </w:p>
        </w:tc>
      </w:tr>
      <w:tr w:rsidR="00AB1B49" w:rsidRPr="00AB1B49" w14:paraId="6F90D6D0" w14:textId="77777777" w:rsidTr="005D0C4D">
        <w:trPr>
          <w:jc w:val="center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F519F67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  <w:t>Стандарт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95D2FC5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b/>
                <w:bCs/>
                <w:kern w:val="2"/>
                <w:sz w:val="24"/>
                <w:szCs w:val="24"/>
                <w:lang w:eastAsia="zh-CN" w:bidi="hi-IN"/>
              </w:rPr>
              <w:t>45 900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6FE946D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b/>
                <w:bCs/>
                <w:kern w:val="2"/>
                <w:sz w:val="24"/>
                <w:szCs w:val="24"/>
                <w:lang w:eastAsia="zh-CN" w:bidi="hi-IN"/>
              </w:rPr>
              <w:t>53 900</w:t>
            </w:r>
          </w:p>
        </w:tc>
      </w:tr>
    </w:tbl>
    <w:p w14:paraId="228DD2C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35DB5D9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Дети до 14 лет скидка – 500 руб.</w:t>
      </w:r>
    </w:p>
    <w:p w14:paraId="3BA1CF5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499BBE2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u w:val="single"/>
          <w:lang w:eastAsia="zh-CN" w:bidi="hi-IN"/>
        </w:rPr>
        <w:t xml:space="preserve">В стоимость включено: </w:t>
      </w:r>
    </w:p>
    <w:p w14:paraId="76DBBD6E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проживание с 03.01.27 по 07.01.27;</w:t>
      </w:r>
    </w:p>
    <w:p w14:paraId="66FF132E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питание по программе: 4 завтрака, 5 обедов;</w:t>
      </w:r>
    </w:p>
    <w:p w14:paraId="628FAD0A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экскурсионное обслуживание по программе;</w:t>
      </w:r>
    </w:p>
    <w:p w14:paraId="3CEE56F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входные билеты в музеи;</w:t>
      </w:r>
    </w:p>
    <w:p w14:paraId="1E8AFEA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услуги гида-сопровождающего по программе;</w:t>
      </w:r>
    </w:p>
    <w:p w14:paraId="5557F3A1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ежедневное транспортное обслуживание на маршруте;</w:t>
      </w:r>
    </w:p>
    <w:p w14:paraId="2A2A52B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выбор мест в автобусе.</w:t>
      </w:r>
    </w:p>
    <w:p w14:paraId="34B3E72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br/>
      </w:r>
      <w:r w:rsidRPr="00AB1B49">
        <w:rPr>
          <w:rFonts w:ascii="Times New Roman" w:eastAsia="Lucida Sans Unicode" w:hAnsi="Times New Roman"/>
          <w:kern w:val="2"/>
          <w:sz w:val="24"/>
          <w:szCs w:val="24"/>
          <w:u w:val="single"/>
          <w:lang w:eastAsia="zh-CN" w:bidi="hi-IN"/>
        </w:rPr>
        <w:t>Размещение в гостиницах: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«Русская Деревня» (г. Владимир), «Турист» (г. Иваново), «Корона» (г. Ярославль), «Переславль» (г. Переславль). </w:t>
      </w:r>
    </w:p>
    <w:p w14:paraId="74B8D27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716ED14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При группе до 19 человек предоставляется микроавтобус, предварительная рассадка в салоне может отличаться.</w:t>
      </w:r>
    </w:p>
    <w:p w14:paraId="435F9DE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4638C22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>Компания оставляет за собой право на изменение порядка экскурсий, не меняя их объема, а также на замену экскурсий и гостиниц на равнозначные.</w:t>
      </w:r>
    </w:p>
    <w:p w14:paraId="0A7CAD2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6C0B955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proofErr w:type="gramStart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При бронировании тура для одного туриста,</w:t>
      </w:r>
      <w:proofErr w:type="gramEnd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действуют следующие правила:</w:t>
      </w:r>
    </w:p>
    <w:p w14:paraId="136D4B8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- Сажать одиночного туриста на следующий ряд на место у окна НЕДОПУСТИМО;</w:t>
      </w:r>
    </w:p>
    <w:p w14:paraId="62F8405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-Допускается посадка одиночного туриста у окна на противоположной стороне автобуса при наличии свободной пары кресел;</w:t>
      </w:r>
    </w:p>
    <w:p w14:paraId="68C9BE9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- Если место у окна занято, то сажать одиночного туриста на соседнее свободное кресло;</w:t>
      </w:r>
    </w:p>
    <w:p w14:paraId="1EA2B24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- При наличии 2-х занятых одиночных мест - третий одиночный турист садится на одно из свободных кресел рядом с одиночным туристом.</w:t>
      </w:r>
    </w:p>
    <w:p w14:paraId="629D2EF1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431ED0C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При бронировании тура для 2-х туристов, путешествующих вместе, места в автобусе предоставляются рядом – одно у прохода и одно у окна. НЕДОПУСТИМО предоставление двух мест у окна.</w:t>
      </w:r>
    </w:p>
    <w:p w14:paraId="103B69F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07275E0D" w14:textId="5E010AAF" w:rsidR="00AB1B49" w:rsidRDefault="00AB1B49">
      <w:pPr>
        <w:spacing w:after="160" w:line="278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2D283FDA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  <w:lastRenderedPageBreak/>
        <w:t xml:space="preserve">Рождественский тур </w:t>
      </w:r>
    </w:p>
    <w:p w14:paraId="7C26614A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40"/>
          <w:szCs w:val="40"/>
          <w:lang w:eastAsia="zh-CN" w:bidi="hi-IN"/>
        </w:rPr>
        <w:t>«Классическое Золотое Кольцо России».</w:t>
      </w:r>
    </w:p>
    <w:p w14:paraId="676F3E94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  <w:t>От Сергиев Посада до Владимира</w:t>
      </w:r>
    </w:p>
    <w:p w14:paraId="31C0A6C8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6"/>
          <w:szCs w:val="36"/>
          <w:lang w:eastAsia="zh-CN" w:bidi="hi-IN"/>
        </w:rPr>
        <w:t>5 дней / 4 ночи</w:t>
      </w:r>
    </w:p>
    <w:p w14:paraId="46CB1987" w14:textId="77777777" w:rsidR="00AB1B49" w:rsidRPr="00AB1B49" w:rsidRDefault="00AB1B49" w:rsidP="00AB1B49">
      <w:pPr>
        <w:suppressAutoHyphens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Москва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Сергиев Посад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Переславль-Залесский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proofErr w:type="spellStart"/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>Ростов</w:t>
      </w:r>
      <w:proofErr w:type="spellEnd"/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Великий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Ярославль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Кострома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Иваново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Суздаль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Боголюбово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Владимир </w:t>
      </w:r>
      <w:r w:rsidRPr="00AB1B49">
        <w:rPr>
          <w:rFonts w:ascii="Times New Roman" w:eastAsia="Times New Roman" w:hAnsi="Times New Roman"/>
          <w:i/>
          <w:iCs/>
          <w:sz w:val="24"/>
          <w:szCs w:val="24"/>
          <w:lang w:eastAsia="zh-CN"/>
        </w:rPr>
        <w:t xml:space="preserve">–– </w:t>
      </w:r>
      <w:r w:rsidRPr="00AB1B49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Москва </w:t>
      </w:r>
    </w:p>
    <w:p w14:paraId="789F25D5" w14:textId="77777777" w:rsidR="00AB1B49" w:rsidRPr="00AB1B49" w:rsidRDefault="00AB1B49" w:rsidP="00AB1B49">
      <w:pPr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zh-CN"/>
        </w:rPr>
      </w:pPr>
    </w:p>
    <w:p w14:paraId="0C7B5BC3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iCs/>
          <w:kern w:val="2"/>
          <w:sz w:val="32"/>
          <w:szCs w:val="32"/>
          <w:lang w:eastAsia="zh-CN" w:bidi="hi-IN"/>
        </w:rPr>
      </w:pP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32"/>
          <w:szCs w:val="32"/>
          <w:lang w:eastAsia="zh-CN" w:bidi="hi-IN"/>
        </w:rPr>
        <w:t>03.01-07.01.2027</w:t>
      </w:r>
    </w:p>
    <w:p w14:paraId="737BF338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zh-CN" w:bidi="hi-IN"/>
        </w:rPr>
      </w:pPr>
    </w:p>
    <w:p w14:paraId="752EB21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  <w:t>1 день – 3 января</w:t>
      </w:r>
    </w:p>
    <w:p w14:paraId="1B72006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09:45 Встреча группы в Москве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, внутри Ленинградского вокзала, в центре зала у информационного стенда «Москва - туристический центр». Гид, встречающий группу, будет держать табличку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(табличка «Золотое Кольцо России»)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.</w:t>
      </w:r>
    </w:p>
    <w:p w14:paraId="7F87561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Берем с собой хорошее настроение и отправляемся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Сергиев Посад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– старинный городок, расположенный в 52 км от Москвы. Город известен благодаря своей главной достопримечательности – Троице-Сергиевой Лавре, которая включена в список Всемирного наследия ЮНЕСКО. </w:t>
      </w:r>
    </w:p>
    <w:p w14:paraId="05FEEAA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Экскурсия по Лавре с заходом в храмы: Успенский, Духовской, Трапезный.</w:t>
      </w:r>
    </w:p>
    <w:p w14:paraId="1F7BEB8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Наша сказочная рождественская поездка продолжается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Переславле-Залесском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. Город, раскинувшийся на берегу Плещеева озера, основан в 1152 году князем Юрием Долгоруким. В 1688 году царь Пётр I начал в Переславле-Залесском строительство потешной флотилии, заложив основы военно-морского флота.</w:t>
      </w:r>
    </w:p>
    <w:p w14:paraId="7008112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Обед в «Царстве ряпушки» с экскурсионной программой. </w:t>
      </w:r>
    </w:p>
    <w:p w14:paraId="0087075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Обзорная экскурсия по городу с посещением Красной площади и Никольского монастыря.    </w:t>
      </w:r>
    </w:p>
    <w:p w14:paraId="57309BE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«Переславль». </w:t>
      </w:r>
    </w:p>
    <w:p w14:paraId="7ED9887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7A56291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5672E64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  <w:t>2 день – 4 января</w:t>
      </w:r>
    </w:p>
    <w:p w14:paraId="10F89E3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2CDB545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bookmarkStart w:id="32" w:name="_Hlk216348660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Переезд в </w:t>
      </w:r>
      <w:proofErr w:type="spellStart"/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Ростов</w:t>
      </w:r>
      <w:proofErr w:type="spellEnd"/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 xml:space="preserve"> Великий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.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Этот уютный город, в котором на небольшой площади (в длину город всего 6 км) расположены уникальные историко-архитектурные памятники прошлых веков славится своими промыслами, из которых самым известным считается финифть - роспись эмальерных миниатюр. </w:t>
      </w:r>
    </w:p>
    <w:bookmarkEnd w:id="32"/>
    <w:p w14:paraId="753F60B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Экскурсионная программа: осмотр архитектурного ансамбля Ростовского кремля. Посещение Музея финифти.</w:t>
      </w:r>
    </w:p>
    <w:p w14:paraId="1B6D9DB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Ярославль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— столицу Золотого кольца России.</w:t>
      </w:r>
    </w:p>
    <w:p w14:paraId="5748B53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>Обед.</w:t>
      </w:r>
    </w:p>
    <w:p w14:paraId="1B5D1E95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Экскурсионная программа: обзорная экскурсия по сказочному зимнему Ярославлю.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Волжская набережная, самая древняя часть - стрелка рек Волги и Которосли, памятник Ярославу Мудрому – основателю города. Вершиной ярославского храмового зодчества называют церковь Иоанна Предтечи. Это единственный в России </w:t>
      </w:r>
      <w:proofErr w:type="gramStart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15-ти</w:t>
      </w:r>
      <w:proofErr w:type="gramEnd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купольный храм. Фасады украшены изразцами и резным кирпичом. Храм изображен на 1000-рублевой купюре, посвященной Ярославлю. </w:t>
      </w:r>
    </w:p>
    <w:p w14:paraId="5E6AE98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Посещение </w:t>
      </w:r>
      <w:proofErr w:type="spellStart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Спасо</w:t>
      </w:r>
      <w:proofErr w:type="spellEnd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-Преображенского монастыря, где было обнаружено знаменитое «Слово о полку Игореве».</w:t>
      </w:r>
    </w:p>
    <w:p w14:paraId="468EEBF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Кострому.</w:t>
      </w:r>
    </w:p>
    <w:p w14:paraId="73FF347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«Сусанин Парк».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</w:t>
      </w:r>
    </w:p>
    <w:p w14:paraId="208D0CA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5E2C397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</w:pPr>
    </w:p>
    <w:p w14:paraId="61A5644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  <w:t>3 день – 5 января</w:t>
      </w:r>
    </w:p>
    <w:p w14:paraId="210577D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69D2A6AD" w14:textId="77777777" w:rsidR="00AB1B49" w:rsidRPr="00AB1B49" w:rsidRDefault="00AB1B49" w:rsidP="00AB1B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B1B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Экскурсия в Костромскую слободу</w:t>
      </w:r>
      <w:r w:rsidRPr="00AB1B49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путешествие в музей деревянного зодчества под открытым небом, где оживают традиции русской деревни и старинный быт.</w:t>
      </w:r>
    </w:p>
    <w:p w14:paraId="5151308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Посещение Ипатьевского монастыря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— главной достопримечательности Костромы, «колыбели» династии Романовых. Осмотрим живописный ансамбль монастыря, Троицкий собор – главный храм Ипатьевского монастыря. Первоначально деревянный, собор был отстроен в камне в середине XVI столетия на средства бояр Годуновых, поэтому его иногда называют «</w:t>
      </w:r>
      <w:proofErr w:type="spellStart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годуновским</w:t>
      </w:r>
      <w:proofErr w:type="spellEnd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». </w:t>
      </w:r>
    </w:p>
    <w:p w14:paraId="32C0C58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lastRenderedPageBreak/>
        <w:t xml:space="preserve">Обед. </w:t>
      </w:r>
    </w:p>
    <w:p w14:paraId="28659A6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Обзорная экскурсия по Костроме: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заснеженный город дарит развлечения русской зимы: народные гулянья, хороводы, катание с горок. Мы увидим комплекс Торговых рядов, центральную площадь, памятник Ивану Сусанину, пожарную каланчу, беседку Н. Островского и многое другое!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br/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Иваново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.</w:t>
      </w:r>
    </w:p>
    <w:p w14:paraId="5CE0AE7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«Турист». </w:t>
      </w:r>
    </w:p>
    <w:p w14:paraId="3291F7A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24D6952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572446E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  <w:t>4 день – 6 января</w:t>
      </w:r>
    </w:p>
    <w:p w14:paraId="25C0773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>Завтрак в ресторане гостиницы.</w:t>
      </w:r>
    </w:p>
    <w:p w14:paraId="63AB33E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Выезжаем на экскурсию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Суздаль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– город-музей, ведь такого количества памятников истории Руси, а также дошедших до наших дней в целости и сохранности старинных строений, уникальных церквей и объектов деревянного зодчества нет нигде. Большая часть зданий Суздаля включена в Список Всемирного наследия ЮНЕСКО. На протяжении десятков лет старинный город служит съемочной площадкой для многих фильмов, таких как «Женитьба Бальзаминова», «Чародеи», «Царь» и другие.</w:t>
      </w:r>
    </w:p>
    <w:p w14:paraId="39F30F7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Экскурсионная программа: осмотр архитектуры величественного Суздальского кремля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и его жемчужины — потрясающего Рождественского собора.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Посещение </w:t>
      </w:r>
      <w:proofErr w:type="spellStart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Спасо-Евфимиева</w:t>
      </w:r>
      <w:proofErr w:type="spellEnd"/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 монастыря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в Суздале – могучей белокаменной крепости XVI века.</w:t>
      </w:r>
    </w:p>
    <w:p w14:paraId="3CA52D4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Дегустация медовухи: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чтобы погрузиться в культуру и традиции Суздаля, необходимо отведать знаменитые местные напитки. Вы побываете в дегустационном зале и утолите жажду исконно русскими напитками. После дегустации у вас будет возможность приобрести любой из понравившихся сортов медовухи, и порадовать им близких.</w:t>
      </w:r>
    </w:p>
    <w:p w14:paraId="27C80AD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 xml:space="preserve">Обед. </w:t>
      </w:r>
    </w:p>
    <w:p w14:paraId="4053A29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Свободное время.</w:t>
      </w:r>
    </w:p>
    <w:p w14:paraId="6391F45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Переезд во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Владимир.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71588EB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Размещение в гостинице 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«Русская Деревня».  </w:t>
      </w:r>
    </w:p>
    <w:p w14:paraId="6D68EBA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6D24932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</w:pPr>
    </w:p>
    <w:p w14:paraId="2F2ED96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  <w:t>5 день – 7 января</w:t>
      </w:r>
    </w:p>
    <w:p w14:paraId="3357E75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Завтрак в ресторане гостиницы. </w:t>
      </w:r>
    </w:p>
    <w:p w14:paraId="4E53C08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shd w:val="clear" w:color="auto" w:fill="FFFFFF"/>
          <w:lang w:eastAsia="zh-C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Переезд в </w:t>
      </w:r>
      <w:r w:rsidRPr="00AB1B49"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zh-CN" w:bidi="hi-IN"/>
        </w:rPr>
        <w:t>Боголюбово</w:t>
      </w: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.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</w:t>
      </w:r>
    </w:p>
    <w:p w14:paraId="7E0E3B3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  <w:shd w:val="clear" w:color="auto" w:fill="FFFFFF"/>
          <w:lang w:eastAsia="zh-CN" w:bidi="hi-IN"/>
        </w:rPr>
      </w:pPr>
      <w:bookmarkStart w:id="33" w:name="_Hlk216348135"/>
      <w:r w:rsidRPr="00AB1B49">
        <w:rPr>
          <w:rFonts w:ascii="Times New Roman" w:eastAsia="Lucida Sans Unicode" w:hAnsi="Times New Roman"/>
          <w:color w:val="000000"/>
          <w:kern w:val="2"/>
          <w:sz w:val="24"/>
          <w:szCs w:val="24"/>
          <w:shd w:val="clear" w:color="auto" w:fill="FFFFFF"/>
          <w:lang w:eastAsia="zh-CN" w:bidi="hi-IN"/>
        </w:rPr>
        <w:t>Боголюбово впервые упоминается в летописях в 1158 г. Основал поселок для своей резиденции Андрей Боголюбский. Существует легенда, по которой именно в этом месте князю было явление Богородицы, которая приказала основать монастырь и город.</w:t>
      </w:r>
    </w:p>
    <w:p w14:paraId="0303431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  <w:shd w:val="clear" w:color="auto" w:fill="FFFFFF"/>
          <w:lang w:eastAsia="zh-CN" w:bidi="hi-IN"/>
        </w:rPr>
        <w:t>Экскурсионная программа: Великокняжеская резиденция Андрея Боголюбского</w:t>
      </w:r>
      <w:r w:rsidRPr="00AB1B49">
        <w:rPr>
          <w:rFonts w:ascii="Times New Roman" w:eastAsia="Lucida Sans Unicode" w:hAnsi="Times New Roman"/>
          <w:color w:val="000000"/>
          <w:kern w:val="2"/>
          <w:sz w:val="24"/>
          <w:szCs w:val="24"/>
          <w:shd w:val="clear" w:color="auto" w:fill="FFFFFF"/>
          <w:lang w:eastAsia="zh-CN" w:bidi="hi-IN"/>
        </w:rPr>
        <w:t xml:space="preserve">, архитектурный ансамбль Боголюбского монастыря. </w:t>
      </w:r>
      <w:r w:rsidRPr="00AB1B49"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  <w:shd w:val="clear" w:color="auto" w:fill="FFFFFF"/>
          <w:lang w:eastAsia="zh-CN" w:bidi="hi-IN"/>
        </w:rPr>
        <w:t>Прогулка к храму Покрова на Нерли</w:t>
      </w:r>
      <w:r w:rsidRPr="00AB1B49">
        <w:rPr>
          <w:rFonts w:ascii="Times New Roman" w:eastAsia="Lucida Sans Unicode" w:hAnsi="Times New Roman"/>
          <w:color w:val="000000"/>
          <w:kern w:val="2"/>
          <w:sz w:val="24"/>
          <w:szCs w:val="24"/>
          <w:shd w:val="clear" w:color="auto" w:fill="FFFFFF"/>
          <w:lang w:eastAsia="zh-CN" w:bidi="hi-IN"/>
        </w:rPr>
        <w:t xml:space="preserve"> (в зависимости от погодных условий).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</w:t>
      </w:r>
    </w:p>
    <w:p w14:paraId="2F3292F7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  <w:t xml:space="preserve">Возвращение во </w:t>
      </w:r>
      <w:r w:rsidRPr="00AB1B49">
        <w:rPr>
          <w:rFonts w:ascii="Times New Roman" w:eastAsia="Lucida Sans Unicode" w:hAnsi="Times New Roman" w:cs="Mangal"/>
          <w:b/>
          <w:bCs/>
          <w:i/>
          <w:iCs/>
          <w:kern w:val="2"/>
          <w:sz w:val="24"/>
          <w:szCs w:val="24"/>
          <w:lang w:eastAsia="zh-CN" w:bidi="hi-IN"/>
        </w:rPr>
        <w:t>Владимир.</w:t>
      </w:r>
    </w:p>
    <w:bookmarkEnd w:id="33"/>
    <w:p w14:paraId="423CE8FF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Экскурсионная программа во Владимире: обзорная экскурсия по новогоднему Владимиру.</w:t>
      </w: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Ансамбль Соборной площади с новогодней панорамой белокаменных соборов 12 века: Успенский собор, Дмитриевский собор. Золотые ворота – уникальный памятник военно-инженерного и архитектурного искусства древней Руси, символ Владимира и всего Золотого кольца России. Пешеходная улица. Неповторимое очарование заснеженных центральных улиц и главное украшение города - новогодняя ёлка. </w:t>
      </w:r>
    </w:p>
    <w:p w14:paraId="35C3524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>Обед.</w:t>
      </w:r>
    </w:p>
    <w:p w14:paraId="21377CB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68B8C1B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 xml:space="preserve">Отправление группы в Москву на Ленинградский вокзал. Прибытие вечером, время зависит от дорожной ситуации.   </w:t>
      </w:r>
    </w:p>
    <w:p w14:paraId="12ED4528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3382CCAC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3BF2C4B7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6B717F56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7C2F04CB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32D7D802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1D868CBC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4DD1D120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0550A7BF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lastRenderedPageBreak/>
        <w:t>Стоимость тура на одного человека:</w:t>
      </w:r>
    </w:p>
    <w:p w14:paraId="02400C2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tbl>
      <w:tblPr>
        <w:tblW w:w="7087" w:type="dxa"/>
        <w:jc w:val="center"/>
        <w:tblLayout w:type="fixed"/>
        <w:tblLook w:val="0000" w:firstRow="0" w:lastRow="0" w:firstColumn="0" w:lastColumn="0" w:noHBand="0" w:noVBand="0"/>
      </w:tblPr>
      <w:tblGrid>
        <w:gridCol w:w="2126"/>
        <w:gridCol w:w="2550"/>
        <w:gridCol w:w="2411"/>
      </w:tblGrid>
      <w:tr w:rsidR="00AB1B49" w:rsidRPr="00AB1B49" w14:paraId="0D4C82C6" w14:textId="77777777" w:rsidTr="005D0C4D">
        <w:trPr>
          <w:jc w:val="center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E1FE041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  <w:t>Размещение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7EB0983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  <w:t>2-местное, руб.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8C6B8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  <w:t>1-местное, руб.</w:t>
            </w:r>
          </w:p>
        </w:tc>
      </w:tr>
      <w:tr w:rsidR="00AB1B49" w:rsidRPr="00AB1B49" w14:paraId="2A417764" w14:textId="77777777" w:rsidTr="005D0C4D">
        <w:trPr>
          <w:jc w:val="center"/>
        </w:trPr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B419835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zh-CN" w:bidi="hi-IN"/>
              </w:rPr>
              <w:t>Стандарт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E78FE86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b/>
                <w:bCs/>
                <w:color w:val="000000"/>
                <w:kern w:val="2"/>
                <w:sz w:val="24"/>
                <w:szCs w:val="24"/>
                <w:lang w:eastAsia="zh-CN" w:bidi="hi-IN"/>
              </w:rPr>
              <w:t>45 900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92947" w14:textId="77777777" w:rsidR="00AB1B49" w:rsidRPr="00AB1B49" w:rsidRDefault="00AB1B49" w:rsidP="00AB1B4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AB1B49">
              <w:rPr>
                <w:rFonts w:ascii="Times New Roman" w:eastAsia="Lucida Sans Unicode" w:hAnsi="Times New Roman"/>
                <w:b/>
                <w:bCs/>
                <w:color w:val="000000"/>
                <w:kern w:val="2"/>
                <w:sz w:val="24"/>
                <w:szCs w:val="24"/>
                <w:lang w:eastAsia="zh-CN" w:bidi="hi-IN"/>
              </w:rPr>
              <w:t>53 900</w:t>
            </w:r>
          </w:p>
        </w:tc>
      </w:tr>
    </w:tbl>
    <w:p w14:paraId="2C8DEEB4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5C0B2BC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Дети до 14 лет скидка – 500 руб.</w:t>
      </w:r>
    </w:p>
    <w:p w14:paraId="339B80EE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6FAE0C2A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u w:val="single"/>
          <w:lang w:eastAsia="zh-CN" w:bidi="hi-IN"/>
        </w:rPr>
        <w:t xml:space="preserve">В стоимость включено: </w:t>
      </w:r>
    </w:p>
    <w:p w14:paraId="0315A212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t>проживание с 03.01.27 по 07.01.27;</w:t>
      </w:r>
    </w:p>
    <w:p w14:paraId="6FF734EC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t>питание по программе: 4 завтрака, 5 обедов;</w:t>
      </w:r>
    </w:p>
    <w:p w14:paraId="79B63E44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t>экскурсионное обслуживание по программе;</w:t>
      </w:r>
    </w:p>
    <w:p w14:paraId="5F7FA34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t>входные билеты в музеи;</w:t>
      </w:r>
    </w:p>
    <w:p w14:paraId="3EA795E9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t>услуги гида-сопровождающего по программе;</w:t>
      </w:r>
    </w:p>
    <w:p w14:paraId="3E2EF18C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t>ежедневное транспортное обслуживание на маршруте;</w:t>
      </w:r>
    </w:p>
    <w:p w14:paraId="29F562E6" w14:textId="77777777" w:rsidR="00AB1B49" w:rsidRPr="00AB1B49" w:rsidRDefault="00AB1B49" w:rsidP="00AB1B49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94"/>
        <w:contextualSpacing/>
        <w:jc w:val="both"/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t>выбор мест в автобусе.</w:t>
      </w:r>
    </w:p>
    <w:p w14:paraId="45DFDFA1" w14:textId="77777777" w:rsidR="00AB1B49" w:rsidRPr="00AB1B49" w:rsidRDefault="00AB1B49" w:rsidP="00AB1B49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br/>
      </w:r>
      <w:r w:rsidRPr="00AB1B49">
        <w:rPr>
          <w:rFonts w:ascii="Times New Roman" w:eastAsia="Lucida Sans Unicode" w:hAnsi="Times New Roman"/>
          <w:kern w:val="2"/>
          <w:sz w:val="24"/>
          <w:szCs w:val="21"/>
          <w:u w:val="single"/>
          <w:lang w:eastAsia="zh-CN" w:bidi="hi-IN"/>
        </w:rPr>
        <w:t>Размещение в гостиницах:</w:t>
      </w:r>
      <w:r w:rsidRPr="00AB1B49">
        <w:rPr>
          <w:rFonts w:ascii="Times New Roman" w:eastAsia="Lucida Sans Unicode" w:hAnsi="Times New Roman"/>
          <w:kern w:val="2"/>
          <w:sz w:val="24"/>
          <w:szCs w:val="21"/>
          <w:lang w:eastAsia="zh-CN" w:bidi="hi-IN"/>
        </w:rPr>
        <w:t xml:space="preserve"> «Переславль» (г. Переславль). «Сусанин Парк» (г. Кострома), «Турист» (г. Иваново), «Русская Деревня» (г. Владимир),</w:t>
      </w:r>
    </w:p>
    <w:p w14:paraId="389307AB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7B99FF56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  <w:t>При группе до 19 человек предоставляется микроавтобус, предварительная рассадка в салоне может отличаться.</w:t>
      </w:r>
    </w:p>
    <w:p w14:paraId="5DE58CB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4A550A4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i/>
          <w:iCs/>
          <w:kern w:val="2"/>
          <w:sz w:val="24"/>
          <w:szCs w:val="24"/>
          <w:lang w:eastAsia="zh-CN" w:bidi="hi-IN"/>
        </w:rPr>
        <w:t>Компания оставляет за собой право на изменение порядка экскурсий, не меняя их объема, а также на замену экскурсий и гостиниц на равнозначные.</w:t>
      </w:r>
    </w:p>
    <w:p w14:paraId="3B78E51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27F8A6C0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proofErr w:type="gramStart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При бронировании тура для одного туриста,</w:t>
      </w:r>
      <w:proofErr w:type="gramEnd"/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 xml:space="preserve"> действуют следующие правила:</w:t>
      </w:r>
    </w:p>
    <w:p w14:paraId="0921EAF8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- Сажать одиночного туриста на следующий ряд на место у окна НЕДОПУСТИМО;</w:t>
      </w:r>
    </w:p>
    <w:p w14:paraId="753FF00D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-Допускается посадка одиночного туриста у окна на противоположной стороне автобуса при наличии свободной пары кресел;</w:t>
      </w:r>
    </w:p>
    <w:p w14:paraId="30E91943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- Если место у окна занято, то сажать одиночного туриста на соседнее свободное кресло;</w:t>
      </w:r>
    </w:p>
    <w:p w14:paraId="797AE099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- При наличии 2-х занятых одиночных мест - третий одиночный турист садится на одно из свободных кресел рядом с одиночным туристом.</w:t>
      </w:r>
    </w:p>
    <w:p w14:paraId="7A0755CC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06737C02" w14:textId="77777777" w:rsidR="00AB1B49" w:rsidRPr="00AB1B49" w:rsidRDefault="00AB1B49" w:rsidP="00AB1B4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  <w:r w:rsidRPr="00AB1B49"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  <w:t>При бронировании тура для 2-х туристов, путешествующих вместе, места в автобусе предоставляются рядом – одно у прохода и одно у окна. НЕДОПУСТИМО предоставление двух мест у окна.</w:t>
      </w:r>
    </w:p>
    <w:p w14:paraId="176906CF" w14:textId="77777777" w:rsidR="00AB1B49" w:rsidRPr="00AB1B49" w:rsidRDefault="00AB1B49" w:rsidP="00AB1B4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zh-CN" w:bidi="hi-IN"/>
        </w:rPr>
      </w:pPr>
    </w:p>
    <w:p w14:paraId="333701E0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604FBD93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6E288A04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24439E96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2"/>
          <w:sz w:val="24"/>
          <w:szCs w:val="24"/>
          <w:lang w:eastAsia="zh-CN" w:bidi="hi-IN"/>
        </w:rPr>
      </w:pPr>
    </w:p>
    <w:p w14:paraId="51279FF5" w14:textId="77777777" w:rsidR="00AB1B49" w:rsidRPr="00AB1B49" w:rsidRDefault="00AB1B49" w:rsidP="00AB1B49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zh-CN" w:bidi="hi-IN"/>
        </w:rPr>
      </w:pPr>
    </w:p>
    <w:p w14:paraId="58A29DA8" w14:textId="51E07A63" w:rsidR="00AB1B49" w:rsidRDefault="00AB1B49" w:rsidP="00AB1B49">
      <w:pPr>
        <w:spacing w:after="160" w:line="278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sectPr w:rsidR="00AB1B49" w:rsidSect="00AB1B49">
      <w:pgSz w:w="11906" w:h="16838"/>
      <w:pgMar w:top="426" w:right="720" w:bottom="720" w:left="720" w:header="567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B19DF"/>
    <w:multiLevelType w:val="multilevel"/>
    <w:tmpl w:val="7FEAD6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857638"/>
    <w:multiLevelType w:val="multilevel"/>
    <w:tmpl w:val="0660FFA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A66250D"/>
    <w:multiLevelType w:val="multilevel"/>
    <w:tmpl w:val="4B3CB45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698503490">
    <w:abstractNumId w:val="1"/>
  </w:num>
  <w:num w:numId="2" w16cid:durableId="992295977">
    <w:abstractNumId w:val="2"/>
  </w:num>
  <w:num w:numId="3" w16cid:durableId="1079642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EAB"/>
    <w:rsid w:val="001A0319"/>
    <w:rsid w:val="003D3B1E"/>
    <w:rsid w:val="00693EAB"/>
    <w:rsid w:val="00A10276"/>
    <w:rsid w:val="00AB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BCA10"/>
  <w15:chartTrackingRefBased/>
  <w15:docId w15:val="{631C88A6-5F86-4FE2-A8E8-B8FC7C546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1B49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93E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3E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3E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3E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3E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3E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3E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3E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3E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3E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3E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3E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3EA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3EA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3EA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3EA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3EA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3EA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3E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93E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3E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3E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3E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3EA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3EA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3EA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3E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3EA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93EAB"/>
    <w:rPr>
      <w:b/>
      <w:bCs/>
      <w:smallCaps/>
      <w:color w:val="0F4761" w:themeColor="accent1" w:themeShade="BF"/>
      <w:spacing w:val="5"/>
    </w:rPr>
  </w:style>
  <w:style w:type="character" w:styleId="ac">
    <w:name w:val="Strong"/>
    <w:qFormat/>
    <w:rsid w:val="00AB1B49"/>
    <w:rPr>
      <w:b/>
      <w:bCs/>
    </w:rPr>
  </w:style>
  <w:style w:type="character" w:styleId="ad">
    <w:name w:val="Emphasis"/>
    <w:uiPriority w:val="20"/>
    <w:qFormat/>
    <w:rsid w:val="00AB1B49"/>
    <w:rPr>
      <w:i/>
      <w:iCs/>
    </w:rPr>
  </w:style>
  <w:style w:type="paragraph" w:customStyle="1" w:styleId="ae">
    <w:name w:val="Города"/>
    <w:basedOn w:val="a"/>
    <w:qFormat/>
    <w:rsid w:val="00AB1B49"/>
    <w:pPr>
      <w:suppressAutoHyphens/>
      <w:spacing w:after="0" w:line="240" w:lineRule="auto"/>
      <w:jc w:val="center"/>
    </w:pPr>
    <w:rPr>
      <w:rFonts w:ascii="Times New Roman" w:eastAsia="Times New Roman" w:hAnsi="Times New Roman"/>
      <w:i/>
      <w:color w:val="00000A"/>
      <w:sz w:val="28"/>
      <w:szCs w:val="28"/>
      <w:lang w:eastAsia="zh-CN"/>
    </w:rPr>
  </w:style>
  <w:style w:type="paragraph" w:customStyle="1" w:styleId="af">
    <w:name w:val="Название тура"/>
    <w:basedOn w:val="a"/>
    <w:qFormat/>
    <w:rsid w:val="00AB1B49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i/>
      <w:sz w:val="48"/>
      <w:szCs w:val="48"/>
      <w:lang w:eastAsia="zh-CN"/>
    </w:rPr>
  </w:style>
  <w:style w:type="paragraph" w:styleId="af0">
    <w:name w:val="Normal (Web)"/>
    <w:basedOn w:val="a"/>
    <w:uiPriority w:val="99"/>
    <w:unhideWhenUsed/>
    <w:qFormat/>
    <w:rsid w:val="00AB1B49"/>
    <w:pPr>
      <w:spacing w:beforeAutospacing="1" w:after="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17T10:40:45.626"/>
    </inkml:context>
    <inkml:brush xml:id="br0">
      <inkml:brushProperty name="width" value="0.3" units="cm"/>
      <inkml:brushProperty name="height" value="0.6" units="cm"/>
      <inkml:brushProperty name="color" value="#FF40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10-19T11:12:25.098"/>
    </inkml:context>
    <inkml:brush xml:id="br0">
      <inkml:brushProperty name="width" value="0.3" units="cm"/>
      <inkml:brushProperty name="height" value="0.6" units="cm"/>
      <inkml:brushProperty name="color" value="#FF40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0 1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7286</Words>
  <Characters>41534</Characters>
  <Application>Microsoft Office Word</Application>
  <DocSecurity>0</DocSecurity>
  <Lines>346</Lines>
  <Paragraphs>97</Paragraphs>
  <ScaleCrop>false</ScaleCrop>
  <Company/>
  <LinksUpToDate>false</LinksUpToDate>
  <CharactersWithSpaces>48723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Ангелика</dc:creator>
  <cp:keywords/>
  <dc:description/>
  <cp:lastModifiedBy>Ангелика</cp:lastModifiedBy>
  <cp:revision>3</cp:revision>
  <dcterms:created xsi:type="dcterms:W3CDTF">2026-10-19T11:10:00Z</dcterms:created>
  <dcterms:modified xsi:type="dcterms:W3CDTF">2026-10-19T11:16:00Z</dcterms:modified>
</cp:coreProperties>
</file>